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DC58F" w14:textId="77777777" w:rsidR="001F6C01" w:rsidRPr="00F22678" w:rsidRDefault="001F6C01" w:rsidP="00DD1F35">
      <w:pPr>
        <w:pStyle w:val="21"/>
        <w:rPr>
          <w:sz w:val="28"/>
          <w:szCs w:val="28"/>
        </w:rPr>
      </w:pPr>
      <w:bookmarkStart w:id="0" w:name="_GoBack"/>
      <w:bookmarkEnd w:id="0"/>
      <w:r w:rsidRPr="00F22678">
        <w:rPr>
          <w:sz w:val="28"/>
          <w:szCs w:val="28"/>
        </w:rPr>
        <w:t>ТЕХНИЧЕСКОЕ ЗАДАНИЕ</w:t>
      </w:r>
    </w:p>
    <w:p w14:paraId="5B40C920" w14:textId="77777777"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5F70CA15" w14:textId="77777777" w:rsidR="00CA6C53" w:rsidRPr="00F22678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14:paraId="05057255" w14:textId="0F2ABE96" w:rsidR="0070487E" w:rsidRPr="00F22678" w:rsidRDefault="00AD7A2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C291F6F1F3F147689FEEB65C3C62A9D2"/>
          </w:placeholder>
        </w:sdtPr>
        <w:sdtContent>
          <w:sdt>
            <w:sdtPr>
              <w:rPr>
                <w:rFonts w:ascii="Times New Roman" w:hAnsi="Times New Roman"/>
                <w:bCs/>
              </w:rPr>
              <w:id w:val="-763765054"/>
              <w:placeholder>
                <w:docPart w:val="12346D60DA4D492C82AAC742B57704C6"/>
              </w:placeholder>
            </w:sdtPr>
            <w:sdtContent>
              <w:r w:rsidR="00962FD0" w:rsidRPr="002A4E73">
                <w:rPr>
                  <w:rFonts w:ascii="Times New Roman" w:eastAsia="Times New Roman" w:hAnsi="Times New Roman"/>
                  <w:color w:val="548DD4" w:themeColor="text2" w:themeTint="99"/>
                  <w:spacing w:val="10"/>
                </w:rPr>
                <w:t>Услуга почтовой связи, прием, обработка, доставка, выдача, хранение и возврат корреспонденции</w:t>
              </w:r>
            </w:sdtContent>
          </w:sdt>
        </w:sdtContent>
      </w:sdt>
    </w:p>
    <w:p w14:paraId="3CFFCD2B" w14:textId="77777777"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Cs/>
        </w:rPr>
      </w:pPr>
    </w:p>
    <w:p w14:paraId="3C6EBD7E" w14:textId="77777777"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686090" w14:textId="77777777"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p w14:paraId="624D73B0" w14:textId="0BEBD0A4" w:rsidR="00093B84" w:rsidRPr="00F22678" w:rsidRDefault="00AD7A2C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4B67CFB40CB24F8598110D8998B94532"/>
          </w:placeholder>
        </w:sdtPr>
        <w:sdtContent>
          <w:sdt>
            <w:sdtPr>
              <w:rPr>
                <w:rFonts w:ascii="Times New Roman" w:hAnsi="Times New Roman" w:cs="Times New Roman"/>
                <w:bCs/>
              </w:rPr>
              <w:id w:val="-1750880238"/>
              <w:placeholder>
                <w:docPart w:val="837C29763B554A3682BBAB3CBE6033FD"/>
              </w:placeholder>
            </w:sdtPr>
            <w:sdtContent>
              <w:sdt>
                <w:sdtPr>
                  <w:rPr>
                    <w:rFonts w:ascii="Times New Roman" w:hAnsi="Times New Roman"/>
                    <w:bCs/>
                  </w:rPr>
                  <w:id w:val="-635869409"/>
                  <w:placeholder>
                    <w:docPart w:val="D958A4D978184417BE38C36CCE729489"/>
                  </w:placeholder>
                </w:sdtPr>
                <w:sdtContent>
                  <w:r w:rsidR="00962FD0" w:rsidRPr="002A4E73">
                    <w:rPr>
                      <w:rFonts w:ascii="Times New Roman" w:eastAsia="Times New Roman" w:hAnsi="Times New Roman"/>
                      <w:color w:val="548DD4" w:themeColor="text2" w:themeTint="99"/>
                      <w:spacing w:val="10"/>
                    </w:rPr>
                    <w:t>Услуга почтовая</w:t>
                  </w:r>
                </w:sdtContent>
              </w:sdt>
            </w:sdtContent>
          </w:sdt>
        </w:sdtContent>
      </w:sdt>
    </w:p>
    <w:p w14:paraId="505C1F0C" w14:textId="77777777"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1FEFB7" w14:textId="77777777"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93C2FF2" w14:textId="77777777" w:rsidR="00CA6C53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Объект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p w14:paraId="7508497A" w14:textId="1E369DEA" w:rsidR="00E17FF6" w:rsidRPr="00F22678" w:rsidRDefault="00AD7A2C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352196080"/>
          <w:placeholder>
            <w:docPart w:val="DAC917E89D294E58AA7EE0066BD6DA48"/>
          </w:placeholder>
        </w:sdtPr>
        <w:sdtContent>
          <w:sdt>
            <w:sdtPr>
              <w:rPr>
                <w:rFonts w:ascii="Times New Roman" w:hAnsi="Times New Roman" w:cs="Times New Roman"/>
                <w:bCs/>
              </w:rPr>
              <w:id w:val="246697983"/>
              <w:placeholder>
                <w:docPart w:val="C4FFC09F1B3B4667B031807096EDB008"/>
              </w:placeholder>
            </w:sdtPr>
            <w:sdtContent>
              <w:sdt>
                <w:sdtPr>
                  <w:rPr>
                    <w:rFonts w:ascii="Times New Roman" w:hAnsi="Times New Roman"/>
                    <w:bCs/>
                  </w:rPr>
                  <w:id w:val="220716827"/>
                  <w:placeholder>
                    <w:docPart w:val="2B472EC2060E41429C5CF2352BA9B185"/>
                  </w:placeholder>
                </w:sdtPr>
                <w:sdtContent>
                  <w:r w:rsidR="00962FD0" w:rsidRPr="002A4E73">
                    <w:rPr>
                      <w:rFonts w:ascii="Times New Roman" w:eastAsia="Times New Roman" w:hAnsi="Times New Roman"/>
                      <w:color w:val="548DD4" w:themeColor="text2" w:themeTint="99"/>
                      <w:spacing w:val="10"/>
                    </w:rPr>
                    <w:t>Услуги по пересылке почтовых отправлений включают в себя прием, обработку, доставку, выдачу, хранение и возврат корреспонденции</w:t>
                  </w:r>
                </w:sdtContent>
              </w:sdt>
            </w:sdtContent>
          </w:sdt>
        </w:sdtContent>
      </w:sdt>
    </w:p>
    <w:p w14:paraId="59F7C31B" w14:textId="77777777"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04D155" w14:textId="2A571D1F" w:rsidR="001138AA" w:rsidRPr="005F3D53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DB60C3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оказания услуг:</w:t>
      </w:r>
    </w:p>
    <w:p w14:paraId="00DF5A49" w14:textId="4D49EA72" w:rsidR="001138AA" w:rsidRDefault="00AD7A2C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72C99A7B9162444C8A392DB2A5549112"/>
          </w:placeholder>
        </w:sdtPr>
        <w:sdtContent>
          <w:r w:rsidR="00962FD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13976309" w14:textId="77777777"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BF12CF" w14:textId="77777777" w:rsidR="004C30DC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Срок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14:paraId="0A415992" w14:textId="77777777"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0815E104" w14:textId="77777777" w:rsidR="004C30DC" w:rsidRPr="00F22678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Начало и окончание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14:paraId="4A65FD4E" w14:textId="77777777"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45B366ED" w14:textId="77777777"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14:paraId="0E805C21" w14:textId="0BCD1FFE" w:rsidR="00945103" w:rsidRPr="00F22678" w:rsidRDefault="00AD7A2C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Content>
          <w:sdt>
            <w:sdtPr>
              <w:rPr>
                <w:bCs/>
              </w:rPr>
              <w:id w:val="30467203"/>
              <w:placeholder>
                <w:docPart w:val="DBD6E56AF8B749078FB363E757025FDC"/>
              </w:placeholder>
            </w:sdtPr>
            <w:sdtContent>
              <w:r w:rsidR="00962FD0">
                <w:rPr>
                  <w:bCs/>
                </w:rPr>
                <w:t xml:space="preserve">В течении 5 календарных дней с момента заключения договора </w:t>
              </w:r>
            </w:sdtContent>
          </w:sdt>
        </w:sdtContent>
      </w:sdt>
    </w:p>
    <w:p w14:paraId="6D5B2325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5C603561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71ECBCA7" w14:textId="77777777" w:rsidR="004C30DC" w:rsidRPr="00382EC4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p w14:paraId="220E3A85" w14:textId="0F45B20B" w:rsidR="004F4D3D" w:rsidRPr="00382EC4" w:rsidRDefault="00AD7A2C" w:rsidP="00E6224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387694679"/>
          <w:placeholder>
            <w:docPart w:val="B38C8E0BD4324D2F8C4B7B572D403D7F"/>
          </w:placeholder>
        </w:sdtPr>
        <w:sdtContent>
          <w:sdt>
            <w:sdtPr>
              <w:rPr>
                <w:bCs/>
              </w:rPr>
              <w:id w:val="2137531683"/>
              <w:placeholder>
                <w:docPart w:val="73962D22A44F4862AA877894F873C779"/>
              </w:placeholder>
            </w:sdtPr>
            <w:sdtContent>
              <w:r w:rsidR="00962FD0">
                <w:rPr>
                  <w:bCs/>
                </w:rPr>
                <w:t>31.12.2020</w:t>
              </w:r>
            </w:sdtContent>
          </w:sdt>
        </w:sdtContent>
      </w:sdt>
    </w:p>
    <w:p w14:paraId="16E7D0DE" w14:textId="77777777"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14:paraId="5644923D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1FAB13D7" w14:textId="77777777"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14:paraId="0124E53E" w14:textId="77777777" w:rsidR="004C30DC" w:rsidRPr="00382EC4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382EC4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382EC4">
        <w:rPr>
          <w:rFonts w:ascii="Times New Roman" w:hAnsi="Times New Roman" w:cs="Times New Roman"/>
          <w:b/>
          <w:bCs/>
        </w:rPr>
        <w:t xml:space="preserve"> </w:t>
      </w:r>
      <w:r w:rsidR="00CF1691" w:rsidRPr="00382EC4">
        <w:rPr>
          <w:rFonts w:ascii="Times New Roman" w:hAnsi="Times New Roman" w:cs="Times New Roman"/>
          <w:b/>
          <w:bCs/>
        </w:rPr>
        <w:t>оказания услуг</w:t>
      </w:r>
      <w:r w:rsidRPr="00382EC4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14:paraId="7F7B2F98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33DDE3A4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Минимальный срок 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>:</w:t>
      </w:r>
    </w:p>
    <w:p w14:paraId="6272CE89" w14:textId="77777777" w:rsidR="008D0F97" w:rsidRPr="00382EC4" w:rsidRDefault="00AD7A2C" w:rsidP="00E62243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191369091"/>
          <w:placeholder>
            <w:docPart w:val="A092C1D868C744B28BA2E3A93B891EB0"/>
          </w:placeholder>
          <w:showingPlcHdr/>
        </w:sdtPr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696A544E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</w:t>
      </w:r>
      <w:r w:rsidR="002629FB">
        <w:rPr>
          <w:bCs/>
          <w:sz w:val="16"/>
          <w:szCs w:val="16"/>
        </w:rPr>
        <w:t xml:space="preserve"> с даты начала оказания услуг</w:t>
      </w:r>
      <w:r w:rsidRPr="004F4D3D">
        <w:rPr>
          <w:bCs/>
          <w:sz w:val="16"/>
          <w:szCs w:val="16"/>
        </w:rPr>
        <w:t>)</w:t>
      </w:r>
    </w:p>
    <w:p w14:paraId="2F311BD0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Максимальный срок </w:t>
      </w:r>
      <w:r w:rsidR="00CF1691" w:rsidRPr="00382EC4">
        <w:rPr>
          <w:b/>
          <w:bCs/>
          <w:sz w:val="22"/>
          <w:szCs w:val="22"/>
        </w:rPr>
        <w:t>оказания услуг</w:t>
      </w:r>
      <w:r w:rsidRPr="00382EC4">
        <w:rPr>
          <w:b/>
          <w:bCs/>
          <w:sz w:val="22"/>
          <w:szCs w:val="22"/>
        </w:rPr>
        <w:t>:</w:t>
      </w:r>
    </w:p>
    <w:p w14:paraId="0A04CE7C" w14:textId="77777777" w:rsidR="004C30DC" w:rsidRPr="00C53F59" w:rsidRDefault="00AD7A2C" w:rsidP="00E62243">
      <w:pPr>
        <w:pStyle w:val="a6"/>
        <w:ind w:left="0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129474D0773E4721A2D287E70B625986"/>
          </w:placeholder>
          <w:showingPlcHdr/>
        </w:sdtPr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5722F4E" w14:textId="77777777"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2629FB">
        <w:rPr>
          <w:bCs/>
          <w:sz w:val="16"/>
          <w:szCs w:val="16"/>
        </w:rPr>
        <w:t>с даты начала оказания услуг</w:t>
      </w:r>
      <w:r w:rsidRPr="004F4D3D">
        <w:rPr>
          <w:bCs/>
          <w:sz w:val="16"/>
          <w:szCs w:val="16"/>
        </w:rPr>
        <w:t>)</w:t>
      </w:r>
    </w:p>
    <w:p w14:paraId="388DAF62" w14:textId="77777777"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14:paraId="2E8E19BF" w14:textId="77777777"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14:paraId="1C7E7161" w14:textId="17F6162E" w:rsidR="004C30DC" w:rsidRPr="00382EC4" w:rsidRDefault="004C30DC" w:rsidP="00E6224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382EC4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="00CF1691" w:rsidRPr="00382EC4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382EC4">
        <w:rPr>
          <w:b/>
          <w:sz w:val="22"/>
          <w:szCs w:val="22"/>
        </w:rPr>
        <w:t xml:space="preserve"> График </w:t>
      </w:r>
      <w:r w:rsidR="00CF1691" w:rsidRPr="00382EC4">
        <w:rPr>
          <w:b/>
          <w:sz w:val="22"/>
          <w:szCs w:val="22"/>
        </w:rPr>
        <w:t>оказания услуг</w:t>
      </w:r>
      <w:r w:rsidR="00DC2ADF" w:rsidRPr="00382EC4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962FD0">
            <w:rPr>
              <w:rStyle w:val="a3"/>
              <w:color w:val="auto"/>
              <w:spacing w:val="10"/>
              <w:sz w:val="22"/>
              <w:szCs w:val="22"/>
            </w:rPr>
            <w:t>прилагается</w:t>
          </w:r>
        </w:sdtContent>
      </w:sdt>
    </w:p>
    <w:p w14:paraId="39D06A89" w14:textId="77777777" w:rsidR="00B26C60" w:rsidRPr="00382EC4" w:rsidRDefault="00B26C60" w:rsidP="00E62243">
      <w:pPr>
        <w:pStyle w:val="a6"/>
        <w:ind w:left="0"/>
        <w:rPr>
          <w:b/>
          <w:sz w:val="22"/>
          <w:szCs w:val="22"/>
        </w:rPr>
      </w:pPr>
    </w:p>
    <w:p w14:paraId="0B93CA83" w14:textId="77777777" w:rsidR="00B625F0" w:rsidRDefault="00B625F0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  <w:sectPr w:rsidR="00B625F0" w:rsidSect="00131E9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3FCCB4AB" w14:textId="77777777" w:rsidR="00DD1F35" w:rsidRPr="00382EC4" w:rsidRDefault="00DD1F35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14:paraId="2B3BDCFD" w14:textId="629A4D37" w:rsidR="00581071" w:rsidRPr="00E35F0D" w:rsidRDefault="00581071" w:rsidP="00E35F0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</w:t>
      </w:r>
      <w:r w:rsidRPr="00E35F0D">
        <w:rPr>
          <w:rFonts w:ascii="Times New Roman" w:hAnsi="Times New Roman"/>
          <w:b/>
        </w:rPr>
        <w:t xml:space="preserve"> к Участнику закупки</w:t>
      </w:r>
      <w:r w:rsidRPr="00382EC4">
        <w:rPr>
          <w:rFonts w:ascii="Times New Roman" w:hAnsi="Times New Roman" w:cs="Times New Roman"/>
          <w:b/>
        </w:rPr>
        <w:t>, не указанные в п.</w:t>
      </w:r>
      <w:r w:rsidR="00B625F0">
        <w:rPr>
          <w:rFonts w:ascii="Times New Roman" w:hAnsi="Times New Roman" w:cs="Times New Roman"/>
          <w:b/>
        </w:rPr>
        <w:t>1.3.1 Документации</w:t>
      </w:r>
      <w:r w:rsidRPr="00382EC4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900558750"/>
        <w:placeholder>
          <w:docPart w:val="40675A8F3A4C4222A01348AF62F9EA45"/>
        </w:placeholder>
      </w:sdtPr>
      <w:sdtContent>
        <w:p w14:paraId="329999B9" w14:textId="77777777" w:rsidR="008E26F8" w:rsidRPr="00581071" w:rsidRDefault="008E26F8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20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5050"/>
            <w:gridCol w:w="4022"/>
          </w:tblGrid>
          <w:tr w:rsidR="008E26F8" w:rsidRPr="008E26F8" w14:paraId="00CBB3F8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49AB1072" w14:textId="77777777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42A2AEC5" w14:textId="77777777" w:rsidR="008E26F8" w:rsidRPr="00E35F0D" w:rsidRDefault="00B625F0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Т</w:t>
                </w:r>
                <w:r w:rsidR="008E26F8"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ребования к Участнику закупки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76178EBC" w14:textId="77777777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 w:rsidRPr="00E35F0D"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Документы, подтверждающие соответствие Участника требованиям</w:t>
                </w:r>
              </w:p>
            </w:tc>
          </w:tr>
          <w:tr w:rsidR="008E26F8" w:rsidRPr="008E26F8" w14:paraId="5111F013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21C3D357" w14:textId="322CC382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708F6474" w14:textId="1C66300D" w:rsidR="008E26F8" w:rsidRPr="00E35F0D" w:rsidRDefault="00BA79C6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Наличие у Участника и (или) привлеченного им третьего лица (соисполнителя) лицензии на оказание услуг почтовой связи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80DB628" w14:textId="58420F9C" w:rsidR="008E26F8" w:rsidRPr="00E35F0D" w:rsidRDefault="00BA79C6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  <w:t>Копия действующей лицензии</w:t>
                </w:r>
              </w:p>
            </w:tc>
          </w:tr>
          <w:tr w:rsidR="008E26F8" w:rsidRPr="008E26F8" w14:paraId="40B80043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3833F70C" w14:textId="7C7AEAE2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3C9961A6" w14:textId="00E6C70E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6343F26C" w14:textId="11E6882C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3BC55719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6DEEDACF" w14:textId="5402B4CF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7F4D3A8C" w14:textId="440E908E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50CBF6BB" w14:textId="7DCC70AC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3452C238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1CAB3AE4" w14:textId="270B7591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6FFF0A60" w14:textId="680A25AA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263E0501" w14:textId="6853DE12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1CF4C45B" w14:textId="77777777" w:rsidTr="00E35F0D">
            <w:tc>
              <w:tcPr>
                <w:tcW w:w="1134" w:type="dxa"/>
                <w:shd w:val="clear" w:color="auto" w:fill="auto"/>
                <w:vAlign w:val="center"/>
              </w:tcPr>
              <w:p w14:paraId="65F1A36D" w14:textId="747B4748" w:rsidR="008E26F8" w:rsidRPr="00E35F0D" w:rsidRDefault="008E26F8" w:rsidP="00E35F0D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color w:val="auto"/>
                    <w:spacing w:val="10"/>
                    <w:kern w:val="0"/>
                    <w:sz w:val="22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2177893" w14:textId="061247F1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59794910" w14:textId="065E98BC" w:rsidR="008E26F8" w:rsidRPr="00E35F0D" w:rsidRDefault="008E26F8" w:rsidP="00E35F0D">
                <w:pPr>
                  <w:spacing w:after="0" w:line="240" w:lineRule="auto"/>
                  <w:jc w:val="center"/>
                  <w:rPr>
                    <w:rStyle w:val="a3"/>
                    <w:rFonts w:ascii="Times New Roman" w:hAnsi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29A8DCD0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751DA3DB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D240FBC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3B7C467C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634F21A7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4E2BE244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4942838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2D793D5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4B2B5163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6DCAE440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1BA34A4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6264AC1A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6C724226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57DE2B0A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012603F1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2A71D7D8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14:paraId="145D099A" w14:textId="77777777" w:rsidTr="008E26F8">
            <w:tc>
              <w:tcPr>
                <w:tcW w:w="1134" w:type="dxa"/>
                <w:shd w:val="clear" w:color="auto" w:fill="auto"/>
                <w:vAlign w:val="center"/>
              </w:tcPr>
              <w:p w14:paraId="7660987C" w14:textId="77777777"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14:paraId="72C6CC33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14:paraId="4F94A3CF" w14:textId="77777777"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504624C6" w14:textId="0EB1AFA0" w:rsidR="008E26F8" w:rsidRDefault="00AD7A2C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2DFD92E0" w14:textId="77777777"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73F87822" w14:textId="466D709D" w:rsidR="00726CE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Привлечение Уч</w:t>
      </w:r>
      <w:r w:rsidR="008C4F8E" w:rsidRPr="00382EC4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382EC4">
        <w:rPr>
          <w:rFonts w:ascii="Times New Roman" w:hAnsi="Times New Roman" w:cs="Times New Roman"/>
          <w:b/>
        </w:rPr>
        <w:t>С</w:t>
      </w:r>
      <w:r w:rsidR="00130F30" w:rsidRPr="00382EC4">
        <w:rPr>
          <w:rFonts w:ascii="Times New Roman" w:hAnsi="Times New Roman" w:cs="Times New Roman"/>
          <w:b/>
        </w:rPr>
        <w:t>оисполнителя</w:t>
      </w:r>
      <w:r w:rsidR="008C4F8E" w:rsidRPr="00382EC4">
        <w:rPr>
          <w:rFonts w:ascii="Times New Roman" w:hAnsi="Times New Roman" w:cs="Times New Roman"/>
          <w:b/>
        </w:rPr>
        <w:t>:</w:t>
      </w:r>
      <w:r w:rsidR="009177FE" w:rsidRPr="00382EC4">
        <w:rPr>
          <w:rFonts w:ascii="Times New Roman" w:hAnsi="Times New Roman" w:cs="Times New Roman"/>
          <w:b/>
        </w:rPr>
        <w:t xml:space="preserve"> </w:t>
      </w:r>
      <w:r w:rsidR="008C4F8E" w:rsidRPr="00382EC4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1E25AB9C" w14:textId="77777777"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263551DF" w14:textId="77777777" w:rsidR="008D0F9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68E9A3391534B77A533D052276E905C"/>
        </w:placeholder>
      </w:sdtPr>
      <w:sdtContent>
        <w:sdt>
          <w:sdtPr>
            <w:rPr>
              <w:rFonts w:ascii="Times New Roman" w:hAnsi="Times New Roman" w:cs="Times New Roman"/>
              <w:bCs/>
            </w:rPr>
            <w:id w:val="-1940599832"/>
            <w:placeholder>
              <w:docPart w:val="DFD875BEC08548C98E35C592B387827A"/>
            </w:placeholder>
          </w:sdtPr>
          <w:sdtContent>
            <w:p w14:paraId="6C99DF66" w14:textId="77777777" w:rsidR="00962FD0" w:rsidRPr="0018084C" w:rsidRDefault="00962FD0" w:rsidP="00962FD0">
              <w:pPr>
                <w:spacing w:after="0" w:line="240" w:lineRule="auto"/>
                <w:jc w:val="both"/>
                <w:rPr>
                  <w:rFonts w:ascii="Times New Roman" w:eastAsia="Calibri" w:hAnsi="Times New Roman" w:cs="Times New Roman"/>
                  <w:bCs/>
                </w:rPr>
              </w:pPr>
              <w:r w:rsidRPr="0018084C">
                <w:rPr>
                  <w:rFonts w:ascii="Times New Roman" w:hAnsi="Times New Roman" w:cs="Times New Roman"/>
                  <w:bCs/>
                </w:rPr>
                <w:t xml:space="preserve">6.1. </w:t>
              </w:r>
              <w:r w:rsidRPr="0018084C">
                <w:rPr>
                  <w:rFonts w:ascii="Times New Roman" w:eastAsia="Calibri" w:hAnsi="Times New Roman" w:cs="Times New Roman"/>
                  <w:bCs/>
                </w:rPr>
                <w:t>Услуги должны быть оказаны в соответствии с Приложением №1 и с Приложением №2 к Техническому заданию.</w:t>
              </w:r>
            </w:p>
            <w:p w14:paraId="661C3840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rPr>
                  <w:rFonts w:ascii="Times New Roman CYR" w:eastAsia="Calibri" w:hAnsi="Times New Roman CYR" w:cs="Times New Roman CYR"/>
                </w:rPr>
              </w:pPr>
              <w:r w:rsidRPr="0018084C">
                <w:rPr>
                  <w:rFonts w:ascii="Times New Roman CYR" w:eastAsia="Calibri" w:hAnsi="Times New Roman CYR" w:cs="Times New Roman CYR"/>
                </w:rPr>
                <w:t>6.2. В случае изменений в цепочке собственников Подрядчика, включая бенефициаров, (в том числе конечных), и (или) в исполнительных органах Подрядчика, последний представляется Заказчику информацию об изменениях по адресу электронной почты D.Zalyalyutdinova@chelgaz.ru&gt; в течение 3 (трех) календарных дней после таких изменений с подтверждением соответствующими документами.</w:t>
              </w:r>
            </w:p>
            <w:p w14:paraId="63A6D42D" w14:textId="77777777" w:rsidR="00962FD0" w:rsidRDefault="00AD7A2C" w:rsidP="00962FD0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66929573" w14:textId="7AB83C94" w:rsidR="008D0F97" w:rsidRPr="00382EC4" w:rsidRDefault="00AD7A2C" w:rsidP="00E6224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207C5AE2" w14:textId="77777777" w:rsidR="00E62243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5DB75E7A" w14:textId="77777777"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14:paraId="5EB04802" w14:textId="77777777"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2BC75ED4" w14:textId="1B89CD29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382EC4">
        <w:rPr>
          <w:rFonts w:ascii="Times New Roman" w:hAnsi="Times New Roman" w:cs="Times New Roman"/>
        </w:rPr>
        <w:t xml:space="preserve">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1A8DA649" w14:textId="77777777"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47310BFF" w14:textId="77777777"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14:paraId="3FA6086F" w14:textId="42C9FF4B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  <w:r w:rsidR="00B625F0" w:rsidRPr="00E35F0D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B625F0">
        <w:rPr>
          <w:rFonts w:ascii="Times New Roman" w:hAnsi="Times New Roman" w:cs="Times New Roman"/>
        </w:rPr>
        <w:t>.</w:t>
      </w:r>
    </w:p>
    <w:p w14:paraId="5F9E5926" w14:textId="77777777"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382EC4">
        <w:rPr>
          <w:rFonts w:ascii="Times New Roman" w:hAnsi="Times New Roman" w:cs="Times New Roman"/>
        </w:rPr>
        <w:t xml:space="preserve"> % от начальной (максимальной) цены закупки без НДС (или от начальной (максимальной) цены закупки,  НДС не облагается), что составляет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382EC4">
        <w:rPr>
          <w:rFonts w:ascii="Times New Roman" w:hAnsi="Times New Roman" w:cs="Times New Roman"/>
        </w:rPr>
        <w:t xml:space="preserve">  рублей </w:t>
      </w:r>
    </w:p>
    <w:p w14:paraId="58CEE3F0" w14:textId="59D1A508"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Срок действия </w:t>
      </w:r>
      <w:proofErr w:type="gramStart"/>
      <w:r w:rsidRPr="00382EC4">
        <w:rPr>
          <w:rFonts w:ascii="Times New Roman" w:hAnsi="Times New Roman" w:cs="Times New Roman"/>
        </w:rPr>
        <w:t>банковской  гарантии</w:t>
      </w:r>
      <w:proofErr w:type="gramEnd"/>
      <w:r w:rsidRPr="00382EC4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</w:t>
      </w:r>
      <w:r w:rsidR="00B625F0" w:rsidRPr="00581071">
        <w:rPr>
          <w:rFonts w:ascii="Times New Roman" w:hAnsi="Times New Roman" w:cs="Times New Roman"/>
        </w:rPr>
        <w:t xml:space="preserve">Извещения </w:t>
      </w:r>
      <w:r w:rsidR="00B625F0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="00B625F0" w:rsidRPr="00581071">
        <w:rPr>
          <w:rFonts w:ascii="Times New Roman" w:hAnsi="Times New Roman" w:cs="Times New Roman"/>
        </w:rPr>
        <w:t xml:space="preserve"> </w:t>
      </w:r>
      <w:hyperlink r:id="rId6" w:history="1">
        <w:r w:rsidR="00DD1F35" w:rsidRPr="00382EC4">
          <w:rPr>
            <w:rStyle w:val="aa"/>
            <w:rFonts w:ascii="Times New Roman" w:hAnsi="Times New Roman" w:cs="Times New Roman"/>
          </w:rPr>
          <w:t>www.zakupki.gov.ru</w:t>
        </w:r>
      </w:hyperlink>
      <w:r w:rsidRPr="00382EC4">
        <w:rPr>
          <w:rFonts w:ascii="Times New Roman" w:hAnsi="Times New Roman" w:cs="Times New Roman"/>
        </w:rPr>
        <w:t>.</w:t>
      </w:r>
    </w:p>
    <w:p w14:paraId="140B65ED" w14:textId="77777777"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51F29E" w14:textId="77777777" w:rsidR="008F22FF" w:rsidRPr="00B33F54" w:rsidRDefault="008F22FF" w:rsidP="008F22F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26D54FBF" w14:textId="77777777"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611CA4" w14:textId="0DA80301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CD7E7C28B91F4889B6BCD5AC353D0B5E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62FD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89499A5" w14:textId="77777777" w:rsidR="008F22FF" w:rsidRPr="004424FE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7D70F28" w14:textId="77777777" w:rsidR="008F22FF" w:rsidRPr="004424FE" w:rsidRDefault="008F22FF" w:rsidP="00E35F0D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206D3E8F" w14:textId="77777777"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E46B0D90A9904A76B7325A817E70852A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99209E86948641219DE1C3F46E091D5B"/>
              </w:placeholder>
            </w:sdt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1A05C34D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AF3DF253523A403FB5201597365605F0"/>
          </w:placeholder>
          <w:showingPlcHdr/>
        </w:sdtPr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6A222228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1AE0D1F792C84306A8A70EA04D554D4B"/>
          </w:placeholder>
          <w:showingPlcHdr/>
        </w:sdtPr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3A8559C9" w14:textId="77777777"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6B4085E6606E49CB8F7626D9E799D36D"/>
          </w:placeholder>
          <w:showingPlcHdr/>
        </w:sdtPr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8D23429" w14:textId="77777777"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D244497C2D754F908985A6B745CFE8A0"/>
          </w:placeholder>
          <w:showingPlcHdr/>
        </w:sdtPr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327CEF4" w14:textId="77777777"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493B3A1C" w14:textId="77777777"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lastRenderedPageBreak/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00312B5A" w14:textId="77777777" w:rsidR="008E578A" w:rsidRPr="004424FE" w:rsidRDefault="00AD7A2C" w:rsidP="008E578A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1067638953"/>
          <w:placeholder>
            <w:docPart w:val="6181FD455AA24E08B77D7122F9F283F3"/>
          </w:placeholder>
          <w:showingPlcHdr/>
        </w:sdtPr>
        <w:sdtContent>
          <w:r w:rsidR="008E578A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958D3BD" w14:textId="77777777"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CCF7B05022E045DBAC2CE0BF44A21088"/>
          </w:placeholder>
          <w:showingPlcHdr/>
        </w:sdtPr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BFF4C4" w14:textId="77777777" w:rsidR="008F22FF" w:rsidRPr="004424FE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071C0409C73B4FCEA612AE2DF93FF931"/>
          </w:placeholder>
          <w:showingPlcHdr/>
        </w:sdtPr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621DFC36" w14:textId="77777777"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33618ADF" w14:textId="77777777" w:rsidR="008F22FF" w:rsidRPr="004424FE" w:rsidRDefault="008F22FF" w:rsidP="008F22FF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2C423BDF6C624AF4A44FBE021D35A4B8"/>
          </w:placeholder>
          <w:showingPlcHdr/>
        </w:sdtPr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40194C07" w14:textId="77777777"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09F01251458F44BC924758C15366E878"/>
          </w:placeholder>
          <w:showingPlcHdr/>
        </w:sdtPr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2586792B" w14:textId="77777777" w:rsidR="00E83AD7" w:rsidRPr="00382EC4" w:rsidRDefault="00E83AD7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32E32B2E" w14:textId="77777777"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14:paraId="4FFC6544" w14:textId="77777777" w:rsidR="00B14BFB" w:rsidRPr="00382EC4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Content>
        <w:sdt>
          <w:sdtPr>
            <w:rPr>
              <w:rFonts w:ascii="Times New Roman" w:hAnsi="Times New Roman" w:cs="Times New Roman"/>
              <w:b/>
              <w:bCs/>
            </w:rPr>
            <w:id w:val="-884864178"/>
            <w:placeholder>
              <w:docPart w:val="D5D79E53B37B483AA628410475F4EE88"/>
            </w:placeholder>
          </w:sdtPr>
          <w:sdtContent>
            <w:p w14:paraId="20C5CE93" w14:textId="77777777" w:rsidR="008E26F8" w:rsidRPr="008E26F8" w:rsidRDefault="008E26F8" w:rsidP="008E26F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518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993"/>
                <w:gridCol w:w="6568"/>
                <w:gridCol w:w="1257"/>
                <w:gridCol w:w="1700"/>
              </w:tblGrid>
              <w:tr w:rsidR="008E26F8" w:rsidRPr="008E26F8" w14:paraId="03150AEE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F92B451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6568" w:type="dxa"/>
                    <w:vAlign w:val="center"/>
                  </w:tcPr>
                  <w:p w14:paraId="1A1C7C3E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услуг и их содержание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51D710D1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700" w:type="dxa"/>
                    <w:vAlign w:val="center"/>
                  </w:tcPr>
                  <w:p w14:paraId="42AD07E7" w14:textId="77777777"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E26F8" w:rsidRPr="008E26F8" w14:paraId="59AD73D7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950F00D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11160748" w14:textId="6C5CD0D7" w:rsidR="008E26F8" w:rsidRPr="008E26F8" w:rsidRDefault="00962FD0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1 к ТЗ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522167F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57C5C89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17BBB758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E41EC46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72122C3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E3744AC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9525CB7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2593C5A7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7755CCD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0C75CFEF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EB6C4C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4A83F5D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04038FE3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31125C9A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8775DF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65D3E74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42319A9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770F1883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7B39776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5FC652D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6652586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015D659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51F77F9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92C3E72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51646D2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4BC9E41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230FEDB8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C8F6823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134A53EA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582044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7EB3AE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663FE70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05A99C7E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49AEA11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61288D6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0183A7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2C885820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3BB6BA64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56E55195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3677A9B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7B7344A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3A5DCE0E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14:paraId="2FFFBA75" w14:textId="77777777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14:paraId="6C1956DB" w14:textId="77777777"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14:paraId="2326092B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53A88F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14:paraId="31A55D79" w14:textId="77777777"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00A0E9A2" w14:textId="77777777" w:rsidR="008E26F8" w:rsidRPr="008E26F8" w:rsidRDefault="00AD7A2C" w:rsidP="008E26F8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382F9823" w14:textId="77777777" w:rsidR="00B14BFB" w:rsidRDefault="00AD7A2C" w:rsidP="00DD1F3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14EC379B" w14:textId="77777777" w:rsidR="00CA6C53" w:rsidRP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p w14:paraId="451DFFCA" w14:textId="77777777" w:rsidR="00333670" w:rsidRPr="00581071" w:rsidRDefault="00AD7A2C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790056923"/>
          <w:placeholder>
            <w:docPart w:val="948F3F4508C14A6D82C7924FC400F205"/>
          </w:placeholder>
          <w:showingPlcHdr/>
        </w:sdtPr>
        <w:sdtContent>
          <w:r w:rsid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2AEAB0FD" w14:textId="77777777" w:rsidR="008D0F97" w:rsidRPr="00382EC4" w:rsidRDefault="008D0F97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894B421" w14:textId="77777777"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BCEFDC6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634713882"/>
        <w:placeholder>
          <w:docPart w:val="8BDE56A9F97542F8982FD7D0FB7DEB1D"/>
        </w:placeholder>
      </w:sdtPr>
      <w:sdtContent>
        <w:sdt>
          <w:sdtPr>
            <w:rPr>
              <w:rFonts w:ascii="Times New Roman" w:eastAsia="Calibri" w:hAnsi="Times New Roman" w:cs="Times New Roman"/>
              <w:bCs/>
            </w:rPr>
            <w:id w:val="-1664926440"/>
            <w:placeholder>
              <w:docPart w:val="27E2E29A42504B0D90E5DE50B74B9D23"/>
            </w:placeholder>
          </w:sdtPr>
          <w:sdtContent>
            <w:p w14:paraId="60206EF7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jc w:val="both"/>
                <w:rPr>
                  <w:rFonts w:ascii="Times New Roman" w:eastAsia="Calibri" w:hAnsi="Times New Roman" w:cs="Times New Roman"/>
                </w:rPr>
              </w:pPr>
              <w:r w:rsidRPr="0018084C">
                <w:rPr>
                  <w:rFonts w:ascii="Times New Roman" w:eastAsia="Calibri" w:hAnsi="Times New Roman" w:cs="Times New Roman"/>
                </w:rPr>
                <w:t>Федеральный закон от 17.07.1999 N 176-ФЗ (ред. от 06.07.2016)"О почтовой связи"</w:t>
              </w:r>
            </w:p>
            <w:p w14:paraId="574DE51A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jc w:val="both"/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</w:pPr>
              <w:r w:rsidRPr="0018084C"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  <w:t>Федеральный закон «О связи» от 07.07.2003г. № 126-ФЗ</w:t>
              </w:r>
            </w:p>
            <w:p w14:paraId="625AFB72" w14:textId="77777777" w:rsidR="00962FD0" w:rsidRPr="0018084C" w:rsidRDefault="00962FD0" w:rsidP="00962FD0">
              <w:pPr>
                <w:autoSpaceDE w:val="0"/>
                <w:autoSpaceDN w:val="0"/>
                <w:adjustRightInd w:val="0"/>
                <w:spacing w:after="0" w:line="240" w:lineRule="auto"/>
                <w:jc w:val="both"/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</w:pPr>
              <w:r w:rsidRPr="0018084C">
                <w:rPr>
                  <w:rFonts w:ascii="Times New Roman" w:eastAsia="Times New Roman" w:hAnsi="Times New Roman" w:cs="Times New Roman"/>
                  <w:kern w:val="2"/>
                  <w:lang w:eastAsia="ar-SA"/>
                </w:rPr>
                <w:t>Правила оказания услуг почтовой связи, утвержденные Постановлением Правительства Российской Федерации от 23.01.2015г. № 45</w:t>
              </w:r>
            </w:p>
            <w:p w14:paraId="576D3EEC" w14:textId="77777777" w:rsidR="00962FD0" w:rsidRDefault="00AD7A2C" w:rsidP="00962FD0">
              <w:pPr>
                <w:spacing w:after="0" w:line="240" w:lineRule="auto"/>
                <w:jc w:val="both"/>
                <w:rPr>
                  <w:rFonts w:ascii="Times New Roman" w:eastAsia="Calibri" w:hAnsi="Times New Roman" w:cs="Times New Roman"/>
                  <w:bCs/>
                </w:rPr>
              </w:pPr>
            </w:p>
          </w:sdtContent>
        </w:sdt>
        <w:p w14:paraId="5EEA8013" w14:textId="1CF9456B" w:rsidR="00BE6EE5" w:rsidRPr="00382EC4" w:rsidRDefault="00AD7A2C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65404F5D" w14:textId="77777777" w:rsidR="00BE6EE5" w:rsidRPr="00382EC4" w:rsidRDefault="00BE6EE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F31834A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986AC49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Theme="minorHAnsi" w:hAnsiTheme="minorHAnsi" w:cstheme="minorBidi"/>
          <w:bCs/>
        </w:rPr>
        <w:id w:val="2061277548"/>
        <w:placeholder>
          <w:docPart w:val="839E6BE6BDAA45AD9CD0BA8813B3E8FB"/>
        </w:placeholder>
      </w:sdtPr>
      <w:sdtContent>
        <w:sdt>
          <w:sdtPr>
            <w:rPr>
              <w:rFonts w:asciiTheme="minorHAnsi" w:hAnsiTheme="minorHAnsi" w:cstheme="minorBidi"/>
              <w:bCs/>
            </w:rPr>
            <w:id w:val="-208883337"/>
            <w:placeholder>
              <w:docPart w:val="D3ADAA8DA0C8437FA9FB1217025309A3"/>
            </w:placeholder>
          </w:sdtPr>
          <w:sdtContent>
            <w:bookmarkStart w:id="1" w:name="bookmark18" w:displacedByCustomXml="next"/>
            <w:sdt>
              <w:sdtPr>
                <w:rPr>
                  <w:rFonts w:ascii="Calibri" w:hAnsi="Calibri" w:cstheme="minorBidi"/>
                  <w:bCs/>
                </w:rPr>
                <w:id w:val="-2093530625"/>
                <w:placeholder>
                  <w:docPart w:val="518CE3F3239646FAB6FEE48E47B76DA4"/>
                </w:placeholder>
              </w:sdtPr>
              <w:sdtEndPr>
                <w:rPr>
                  <w:rFonts w:eastAsia="Calibri"/>
                </w:rPr>
              </w:sdtEndPr>
              <w:sdtContent>
                <w:p w14:paraId="7E2837BF" w14:textId="77777777" w:rsidR="00962FD0" w:rsidRPr="0018084C" w:rsidRDefault="00962FD0" w:rsidP="00962FD0">
                  <w:pPr>
                    <w:pStyle w:val="221"/>
                    <w:keepNext/>
                    <w:keepLines/>
                    <w:shd w:val="clear" w:color="auto" w:fill="auto"/>
                    <w:tabs>
                      <w:tab w:val="left" w:leader="underscore" w:pos="9025"/>
                    </w:tabs>
                    <w:spacing w:line="240" w:lineRule="auto"/>
                    <w:rPr>
                      <w:rFonts w:eastAsia="Arial Unicode MS"/>
                      <w:sz w:val="24"/>
                      <w:szCs w:val="24"/>
                      <w:lang w:eastAsia="ru-RU"/>
                    </w:rPr>
                  </w:pPr>
                  <w:r w:rsidRPr="0018084C">
                    <w:rPr>
                      <w:rFonts w:eastAsia="Arial Unicode MS"/>
                      <w:sz w:val="24"/>
                      <w:szCs w:val="24"/>
                      <w:u w:val="single"/>
                      <w:lang w:eastAsia="ru-RU"/>
                    </w:rPr>
                    <w:t>АО «Челябинскгоргаз»</w:t>
                  </w:r>
                  <w:r w:rsidRPr="0018084C">
                    <w:rPr>
                      <w:rFonts w:eastAsia="Arial Unicode MS"/>
                      <w:sz w:val="24"/>
                      <w:szCs w:val="24"/>
                      <w:lang w:eastAsia="ru-RU"/>
                    </w:rPr>
                    <w:tab/>
                  </w:r>
                  <w:bookmarkEnd w:id="1"/>
                </w:p>
                <w:p w14:paraId="67EF89B1" w14:textId="77777777" w:rsidR="00962FD0" w:rsidRPr="0018084C" w:rsidRDefault="00962FD0" w:rsidP="00962FD0">
                  <w:pPr>
                    <w:tabs>
                      <w:tab w:val="left" w:leader="underscore" w:pos="9039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454087, г. Челябинск, ул. Рылеева, 8</w:t>
                  </w: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</w:p>
                <w:p w14:paraId="6B8231BA" w14:textId="77777777" w:rsidR="00962FD0" w:rsidRPr="0018084C" w:rsidRDefault="00962FD0" w:rsidP="00962FD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Контактное лицо: Руководитель группы документационного обеспечения управления </w:t>
                  </w:r>
                </w:p>
                <w:p w14:paraId="7CBA9205" w14:textId="77777777" w:rsidR="00962FD0" w:rsidRPr="0018084C" w:rsidRDefault="00962FD0" w:rsidP="00962FD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Адамян Юлия Рафиловна</w:t>
                  </w:r>
                </w:p>
                <w:p w14:paraId="1C80C7EC" w14:textId="77777777" w:rsidR="00962FD0" w:rsidRPr="0018084C" w:rsidRDefault="00962FD0" w:rsidP="00962FD0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bCs/>
                    </w:rPr>
                  </w:pPr>
                  <w:r w:rsidRPr="001808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Телефон: (351) 729-35-42</w:t>
                  </w:r>
                </w:p>
              </w:sdtContent>
            </w:sdt>
            <w:p w14:paraId="13827730" w14:textId="77777777" w:rsidR="00962FD0" w:rsidRDefault="00AD7A2C" w:rsidP="00962FD0">
              <w:pPr>
                <w:spacing w:after="0" w:line="240" w:lineRule="auto"/>
                <w:jc w:val="both"/>
                <w:rPr>
                  <w:bCs/>
                </w:rPr>
              </w:pPr>
            </w:p>
          </w:sdtContent>
        </w:sdt>
        <w:p w14:paraId="1E8C56D8" w14:textId="006DE2EC" w:rsidR="00BE6EE5" w:rsidRPr="00382EC4" w:rsidRDefault="00AD7A2C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08EC6CA5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110B70D" w14:textId="77777777"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94B6802" w14:textId="77777777"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244062550"/>
        <w:placeholder>
          <w:docPart w:val="244BAF2B30D84042BA75B62EE4451213"/>
        </w:placeholder>
      </w:sdtPr>
      <w:sdtContent>
        <w:sdt>
          <w:sdtPr>
            <w:rPr>
              <w:rFonts w:ascii="Times New Roman" w:hAnsi="Times New Roman" w:cs="Times New Roman"/>
              <w:bCs/>
            </w:rPr>
            <w:id w:val="1153113622"/>
            <w:placeholder>
              <w:docPart w:val="9C3F792B1B7A4124BC88AEB71AE70FBD"/>
            </w:placeholder>
          </w:sdtPr>
          <w:sdtContent>
            <w:p w14:paraId="7A7E21F9" w14:textId="77777777" w:rsidR="00B26C60" w:rsidRDefault="00B26C60" w:rsidP="00E6224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382EC4">
                <w:rPr>
                  <w:rFonts w:ascii="Times New Roman" w:hAnsi="Times New Roman" w:cs="Times New Roman"/>
                  <w:bCs/>
                </w:rPr>
                <w:t>- Приложение № 1 – Форма для расчета цены за единицу услуги</w:t>
              </w:r>
            </w:p>
            <w:p w14:paraId="5DF186BB" w14:textId="1659D921" w:rsidR="00BE6EE5" w:rsidRDefault="00962FD0" w:rsidP="00E6224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Приложение № 2 – График оказания услуг</w:t>
              </w:r>
            </w:p>
          </w:sdtContent>
        </w:sdt>
      </w:sdtContent>
    </w:sdt>
    <w:p w14:paraId="15CA94E5" w14:textId="77777777" w:rsidR="00D4555E" w:rsidRDefault="00D4555E" w:rsidP="00DD1F35">
      <w:pPr>
        <w:spacing w:after="0" w:line="240" w:lineRule="auto"/>
        <w:ind w:left="360"/>
        <w:rPr>
          <w:rFonts w:ascii="Times New Roman" w:hAnsi="Times New Roman" w:cs="Times New Roman"/>
          <w:bCs/>
        </w:rPr>
        <w:sectPr w:rsidR="00D4555E" w:rsidSect="00F37B9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17BECA51" w14:textId="77777777" w:rsidR="00D4555E" w:rsidRPr="00382EC4" w:rsidRDefault="00D4555E" w:rsidP="00DD1F3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lastRenderedPageBreak/>
        <w:t>Приложение № 1 к Техническому заданию</w:t>
      </w:r>
    </w:p>
    <w:p w14:paraId="0D6456F4" w14:textId="77777777" w:rsidR="00D4555E" w:rsidRPr="00382EC4" w:rsidRDefault="00D4555E" w:rsidP="00DD1F3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D6873BB" w14:textId="77777777" w:rsidR="00D4555E" w:rsidRPr="00382EC4" w:rsidRDefault="00D4555E" w:rsidP="00DD1F3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0B2CA368" w14:textId="77777777" w:rsidR="00D4555E" w:rsidRPr="00382EC4" w:rsidRDefault="00D4555E" w:rsidP="00DD1F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>Форма для расчета цены за единицу услуги</w:t>
      </w:r>
    </w:p>
    <w:p w14:paraId="4A85716C" w14:textId="6FE4129D" w:rsidR="000A5113" w:rsidRPr="00382EC4" w:rsidRDefault="000A5113" w:rsidP="00DD1F35">
      <w:pPr>
        <w:spacing w:after="0" w:line="240" w:lineRule="auto"/>
        <w:jc w:val="center"/>
        <w:rPr>
          <w:rFonts w:ascii="Times New Roman" w:hAnsi="Times New Roman" w:cs="Times New Roman"/>
          <w:bCs/>
          <w:color w:val="FF0000"/>
        </w:rPr>
      </w:pPr>
      <w:r w:rsidRPr="00382EC4">
        <w:rPr>
          <w:rFonts w:ascii="Times New Roman" w:hAnsi="Times New Roman" w:cs="Times New Roman"/>
          <w:bCs/>
          <w:color w:val="FF0000"/>
        </w:rPr>
        <w:t>ВНИМАНИЕ! УКАЗАННАЯ ФОРМА ЗАПОЛНЯЕТСЯ УЧАСТНИКОМ И ПРЕДОСТАВЛЯЕТСЯ В СОСТАВЕ ЗАЯВКИ В СЛУЧАЕ, ЕСЛИ «ЦЕНА ЗА ЕДИНИЦУ РАБОТЫ/УСЛУГИ» ЯВЛЯЕТСЯ КРИТЕРИЕМ ОЦЕНКИ (см. Информационную карту Документации)</w:t>
      </w:r>
    </w:p>
    <w:p w14:paraId="7C5D0F40" w14:textId="77777777" w:rsidR="00D4555E" w:rsidRPr="00382EC4" w:rsidRDefault="00D4555E" w:rsidP="00DD1F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91F1458" w14:textId="77777777" w:rsidR="000A5113" w:rsidRPr="00382EC4" w:rsidRDefault="000A5113" w:rsidP="00DD1F35">
      <w:pPr>
        <w:spacing w:after="0" w:line="240" w:lineRule="auto"/>
        <w:jc w:val="center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947896447"/>
        <w:placeholder>
          <w:docPart w:val="8946908EBE584FF4A1D4035AE7765F5E"/>
        </w:placeholder>
      </w:sdtPr>
      <w:sdtEndPr>
        <w:rPr>
          <w:b/>
          <w:bCs/>
          <w:color w:val="FF0000"/>
        </w:rPr>
      </w:sdtEndPr>
      <w:sdtContent>
        <w:p w14:paraId="65269269" w14:textId="77777777" w:rsidR="00D2061F" w:rsidRDefault="00D2061F" w:rsidP="00D2061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color w:val="FF0000"/>
            </w:rPr>
          </w:pPr>
        </w:p>
        <w:tbl>
          <w:tblPr>
            <w:tblW w:w="9587" w:type="dxa"/>
            <w:tblLayout w:type="fixed"/>
            <w:tblLook w:val="04A0" w:firstRow="1" w:lastRow="0" w:firstColumn="1" w:lastColumn="0" w:noHBand="0" w:noVBand="1"/>
          </w:tblPr>
          <w:tblGrid>
            <w:gridCol w:w="416"/>
            <w:gridCol w:w="2125"/>
            <w:gridCol w:w="1138"/>
            <w:gridCol w:w="1274"/>
            <w:gridCol w:w="988"/>
            <w:gridCol w:w="285"/>
            <w:gridCol w:w="8"/>
            <w:gridCol w:w="1414"/>
            <w:gridCol w:w="1701"/>
            <w:gridCol w:w="238"/>
          </w:tblGrid>
          <w:tr w:rsidR="00D2061F" w:rsidRPr="00F55E7B" w14:paraId="7766824F" w14:textId="77777777" w:rsidTr="00131E9F">
            <w:trPr>
              <w:gridAfter w:val="1"/>
              <w:wAfter w:w="238" w:type="dxa"/>
              <w:trHeight w:val="1140"/>
            </w:trPr>
            <w:tc>
              <w:tcPr>
                <w:tcW w:w="4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13CBA69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№ п/п</w:t>
                </w:r>
              </w:p>
            </w:tc>
            <w:tc>
              <w:tcPr>
                <w:tcW w:w="2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center"/>
                <w:hideMark/>
              </w:tcPr>
              <w:p w14:paraId="06C24CD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Наименование вида услуги</w:t>
                </w:r>
              </w:p>
            </w:tc>
            <w:tc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670A9C1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Единица измерения</w:t>
                </w:r>
              </w:p>
            </w:tc>
            <w:tc>
              <w:tcPr>
                <w:tcW w:w="12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1D13CD5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Начальная (максимальная) цена без НДС (руб.)</w:t>
                </w:r>
              </w:p>
            </w:tc>
            <w:tc>
              <w:tcPr>
                <w:tcW w:w="127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1BBA57E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Начальная (максимальная) цена с НДС (руб.)</w:t>
                </w:r>
              </w:p>
            </w:tc>
            <w:tc>
              <w:tcPr>
                <w:tcW w:w="142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56CB211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Предложение участника по цене без НДС (руб.)</w:t>
                </w:r>
              </w:p>
            </w:tc>
            <w:tc>
              <w:tcPr>
                <w:tcW w:w="170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vAlign w:val="center"/>
                <w:hideMark/>
              </w:tcPr>
              <w:p w14:paraId="49C0757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Предложение участника по цене с НДС (руб.)</w:t>
                </w:r>
              </w:p>
            </w:tc>
          </w:tr>
          <w:tr w:rsidR="00D2061F" w:rsidRPr="00F55E7B" w14:paraId="44504ABC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2A2001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</w:t>
                </w:r>
              </w:p>
            </w:tc>
            <w:tc>
              <w:tcPr>
                <w:tcW w:w="21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BEB5CA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4D959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E71449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60E9D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2F78B3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</w:t>
                </w: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DA37F1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</w:t>
                </w:r>
              </w:p>
            </w:tc>
          </w:tr>
          <w:tr w:rsidR="00D2061F" w:rsidRPr="00F55E7B" w14:paraId="2F80B8C7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9349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  <w:p w14:paraId="574FE7E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 </w:t>
                </w:r>
              </w:p>
            </w:tc>
          </w:tr>
          <w:tr w:rsidR="00D2061F" w:rsidRPr="00F55E7B" w14:paraId="7D8B5351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83D69A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0C2BA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-Москва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8F4623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269A88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593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744D1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711.6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ABE4EB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DE706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5069CFF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5084F4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AD60C3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-Санкт-Петербург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09F876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3194F3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007C3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796.8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AA53A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F56EE7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33890F8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9C1E02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DC0A88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Челябинск-Пермь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30D5E7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2EEC46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CF1082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D248C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3F1C9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73CC633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C1E31D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6AE45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-Краснодар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8C6B25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9B4EAE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CA39EF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C1652D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756F5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5E9C7F5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18C86D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1CD62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-Саратов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8510C2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4C40E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061FC9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A23E23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A9CB5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D89D68F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4A8BA3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FC193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-Оренбург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D5FE8A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36C7BA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3D05F4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BE3133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163D25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55086D2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BF8FC3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EFF89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-Чебоксары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621487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E60E9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CA9F6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95134F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B6AA53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E403B7B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D50F25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56DDB7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-Астрахань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288E80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3B1EA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873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14B8A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1047.6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FD98E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8E0419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ED58F3C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136CC8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E503D2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-Брянск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746647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2893A1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857C4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FDDBC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1E44FC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44A9304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1E4D9F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38BE66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Челябинск-Екатеринбург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911C97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69C25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490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51C96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588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A8D5B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1C21D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DC8A52A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BF6C17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469CBB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-Курган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9B966F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AF63F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9A3BC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6F49E6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16DD67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ED6A023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574F64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17E5B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-Уфа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6D48FF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3A40BE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69DC4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34B2E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C07F0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5C44C29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ACA421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C5580D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-Тюмень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73C527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035102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641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EB8747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769.2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59C99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9741C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BF08D9A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6AA8FF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61029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-Омск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CAD466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E71C3D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D71F4D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CA430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795CF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CEB5897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675424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B7CAF6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-Новосибирск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960F34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62D3E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762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566F85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914.4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A52E64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958C0D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EE49621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BB27A2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065B6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-Братск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3ED61D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CF9D1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BCA84B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519ED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4799D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8369CBA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2605A7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7B3EF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-Кемерово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42BDC0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A5D9C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873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9FA4B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1047.6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7E038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59203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9E73918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227655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C675EF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-Красноярск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4B2476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66AEE7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873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4A810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1047.6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845B04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4897F5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5CE051C2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6863DA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F8649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-Иркутск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238F4A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E0DF8F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915F1B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1156.8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E6608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12089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65107EF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4AD759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83F95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-Чита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B016B4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07C5EA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E46FAE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1276.8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415A8B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F68B7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78506A7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DAA1C0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21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20278A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-Улан-Удэ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3DBBAB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97F29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1164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341CC4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1396.8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E47196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8A5B10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D318029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55CF57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424E1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-Хабаровск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CBAC37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E9706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D8A77B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420505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B7332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331CF83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F0E727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849592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-Владивосток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0EF046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C89340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9D71A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1E7C6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970F4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6AAB668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8F2C1A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FD426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-Магадан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5E9052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77180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1942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E0EE1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2330.4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61A379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D2F91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69411DA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E247F7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93A96D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-Якутск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7BAF46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A3E016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7C7E5C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C66FE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BF2FA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2CAE575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97DBF8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8293DB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-Комсомольск-на-Амуре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1324F2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128C2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1683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9805A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2019.6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F1E45D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76B19D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C0A2A39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CD1949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3F467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-Петропавловск-Камчатский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97E3D3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FE0FA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AAB8B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37CBF1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3BB85D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2D7DA9AA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D02B17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B5FC7A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Отправление Челябинск -Южно-Сахалинск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47B10D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04199F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1295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FBB6ED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1554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991CF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0F8A27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BAB6472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9349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  <w:p w14:paraId="48E2B0F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B2CD6E5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939412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48569E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письмо,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D3CC2F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F108E3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2BCF6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30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0C1A2C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8F654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0CC9212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23CC5F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083661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F0D75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18169D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CC7190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D170D6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6A4B0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2A57370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30CB08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8DD0BC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уведомление о вручении РПО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31997F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7E72A2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28.5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A48209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C15EF5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8C54F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C787497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04A370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A2DC8E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простым уведомлением,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9805F9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CDF12D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83.5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E3BCA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100.2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FC8D24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38649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6590581" w14:textId="77777777" w:rsidTr="00131E9F">
            <w:trPr>
              <w:gridAfter w:val="1"/>
              <w:wAfter w:w="238" w:type="dxa"/>
              <w:trHeight w:val="57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41D760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9450A8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уведомление о вручении РПО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8B2F60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494472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7796A6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F3816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B7342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78952A3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034DBF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6E74BC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заказным уведомлением, до 20 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251E75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B25696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125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54931A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150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402346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A1F6E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8BEAFF8" w14:textId="77777777" w:rsidTr="00131E9F">
            <w:trPr>
              <w:gridAfter w:val="1"/>
              <w:wAfter w:w="238" w:type="dxa"/>
              <w:trHeight w:val="9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A33E77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443BF8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Последующие полные и неполные 20 гр. Веса простого/заказного письма, бандероли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617B58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69CA07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C5B31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73CDA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DA61D4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3944F67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671A23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06A2CF7" w14:textId="4A2BA353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Письма с объявленной ценностью, до 20гр.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44BF70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15034E3" w14:textId="2BD098BD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152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D09B98A" w14:textId="71AD6986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182.4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1FAB24" w14:textId="0B12FC1F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F54CE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489AB6A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BB6E43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25D8B29" w14:textId="73E0D6DC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Последующие полные и неполные 20 гр. веса письма с объявленной ценностью в пределах города Челябинск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B08FD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58C07AC" w14:textId="7C8050DD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80F2B07" w14:textId="02F3F11F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8F26157" w14:textId="1A069F1E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8D307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C0EA199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081B4F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38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B08F93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письмо,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24DB2B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9CEA49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29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78D544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3E7FC3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5C2C50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F23E012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85A398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85EE7A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EA078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C2F844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5F3A25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EA8B7B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9C603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37BC4195" w14:textId="77777777" w:rsidTr="00131E9F">
            <w:trPr>
              <w:gridAfter w:val="1"/>
              <w:wAfter w:w="238" w:type="dxa"/>
              <w:trHeight w:val="6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E57CDF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850B6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уведомление о вручении РПО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013D26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37C6F2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C1C11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38.4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F18EAC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9F42F0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3DB345B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C2CD38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EBB0F0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простым уведомлением, до 20 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93C292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402A9A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32931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4231D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7E3C4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7DE4A880" w14:textId="77777777" w:rsidTr="00131E9F">
            <w:trPr>
              <w:gridAfter w:val="1"/>
              <w:wAfter w:w="238" w:type="dxa"/>
              <w:trHeight w:val="31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B74424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61E7E2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уведомление о вручении РПО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AD9422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BCCAD2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1BDE8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35AD5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4481F4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EE98F69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821422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EF43547" w14:textId="016A90F2" w:rsidR="00131E9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Письма с объявленной ценностью, до 20гр.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ACAD7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087DC24" w14:textId="3E404F69" w:rsidR="00D2061F" w:rsidRPr="00F55E7B" w:rsidRDefault="00AD7A2C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     172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151B1B" w14:textId="5111DE0E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206,4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FBDC655" w14:textId="443338CD" w:rsidR="00D2061F" w:rsidRPr="00F55E7B" w:rsidRDefault="00D2061F" w:rsidP="00AD7A2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E6E777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85630A0" w14:textId="77777777" w:rsidTr="00131E9F">
            <w:trPr>
              <w:gridAfter w:val="1"/>
              <w:wAfter w:w="238" w:type="dxa"/>
              <w:trHeight w:val="9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12F62B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1EA1F4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Последующие полные и неполные 20 гр. Веса простого/заказного письма, бандероли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DBFC89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17FB0E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AB2B9E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91C16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3B5965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DA0CC3A" w14:textId="77777777" w:rsidTr="00131E9F">
            <w:trPr>
              <w:gridAfter w:val="1"/>
              <w:wAfter w:w="238" w:type="dxa"/>
              <w:trHeight w:val="55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D941E7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662ED10" w14:textId="75B26D86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Последующие полные и неполные 20 гр. веса письма с объявленной ценностью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C2D739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6B9A1C8" w14:textId="7C16D926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805BC8" w14:textId="3580A97C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7.8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94DF7AD" w14:textId="13958E5A" w:rsidR="00D2061F" w:rsidRPr="00F55E7B" w:rsidRDefault="00D2061F" w:rsidP="00AD7A2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F23708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576EBAC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CC7972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46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FFF657A" w14:textId="1C0B0F6E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Письма с объявленной ценностью, до 20гр.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3E4C1C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9EABB92" w14:textId="6B82DCCC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192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D2AA66E" w14:textId="10D26FBD" w:rsidR="00D2061F" w:rsidRPr="00F55E7B" w:rsidRDefault="00AD7A2C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    230.4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83FB45B" w14:textId="165D709A" w:rsidR="00D2061F" w:rsidRPr="00F55E7B" w:rsidRDefault="00D2061F" w:rsidP="00AD7A2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EF7049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164411F" w14:textId="77777777" w:rsidTr="00131E9F">
            <w:trPr>
              <w:gridAfter w:val="1"/>
              <w:wAfter w:w="238" w:type="dxa"/>
              <w:trHeight w:val="46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E3BD39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47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830305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Простое письмо, до 20 гр.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BBBBBE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C2419C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42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FED6F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50.4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E89A77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1EB0D26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AC66FFF" w14:textId="77777777" w:rsidTr="00131E9F">
            <w:trPr>
              <w:gridAfter w:val="1"/>
              <w:wAfter w:w="238" w:type="dxa"/>
              <w:trHeight w:val="39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E2325B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48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569D29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письмо, до 20 гр. 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7BFC14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267321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80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F8652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34D851B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FF8118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68CB774E" w14:textId="77777777" w:rsidTr="00131E9F">
            <w:trPr>
              <w:gridAfter w:val="1"/>
              <w:wAfter w:w="238" w:type="dxa"/>
              <w:trHeight w:val="57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9C3435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49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2FAE87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Простое уведомление о вручении </w:t>
                </w:r>
                <w:proofErr w:type="gramStart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РПО  в</w:t>
                </w:r>
                <w:proofErr w:type="gramEnd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EB546A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B63F5D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39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4DC1BE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46.8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B26D64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BF7B443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61089830" w14:textId="77777777" w:rsidTr="00131E9F">
            <w:trPr>
              <w:gridAfter w:val="1"/>
              <w:wAfter w:w="238" w:type="dxa"/>
              <w:trHeight w:val="70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0ACED0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50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50E5C3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Заказное письмо с простым уведомлением, до 20 гр.  в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72F4A40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E45E95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119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15F3B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142.8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43495E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0672BD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604C3873" w14:textId="77777777" w:rsidTr="00131E9F">
            <w:trPr>
              <w:gridAfter w:val="1"/>
              <w:wAfter w:w="238" w:type="dxa"/>
              <w:trHeight w:val="675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1C34A2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51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C01409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Заказное уведомление о вручении </w:t>
                </w:r>
                <w:proofErr w:type="gramStart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РПО  в</w:t>
                </w:r>
                <w:proofErr w:type="gramEnd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716D89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027ED6A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6FD329C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115.2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A8B6D2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1E66F64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C33E302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71E8DE9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52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A370055" w14:textId="788CA9B9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 xml:space="preserve">Последующие полные и неполные 20 гр. веса письма с объявленной </w:t>
                </w: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lastRenderedPageBreak/>
                  <w:t>ценностью в пределах Челябинской области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148AC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lastRenderedPageBreak/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E1DD713" w14:textId="19B58C67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8.5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D0F6BB" w14:textId="741556BC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10.2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0961D1B" w14:textId="64D817B1" w:rsidR="00D2061F" w:rsidRPr="00F55E7B" w:rsidRDefault="00D2061F" w:rsidP="00AD7A2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9E75EFE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5B04DC3D" w14:textId="77777777" w:rsidTr="00131E9F">
            <w:trPr>
              <w:gridAfter w:val="1"/>
              <w:wAfter w:w="238" w:type="dxa"/>
              <w:trHeight w:val="9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D98881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53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1FA89A7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Последующие полные и неполные 20 гр. Веса простого/заказного письма, </w:t>
                </w:r>
                <w:proofErr w:type="gramStart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бандероли  в</w:t>
                </w:r>
                <w:proofErr w:type="gramEnd"/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пределах Российской Федерации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23A9A1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D36AD3D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6.5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5A0D62C" w14:textId="603190DF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6454E1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BD1CF2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06957457" w14:textId="77777777" w:rsidTr="00131E9F">
            <w:trPr>
              <w:gridAfter w:val="1"/>
              <w:wAfter w:w="238" w:type="dxa"/>
              <w:trHeight w:val="60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481FE87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54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6A0E703C" w14:textId="602763EF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Плата за объявленную ценность письма: за каждый полный или неполный 1 рубль оценочной стоимости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6F49CEA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3134A529" w14:textId="6375DBD8" w:rsidR="00D2061F" w:rsidRPr="00F55E7B" w:rsidRDefault="00AD7A2C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 xml:space="preserve">      0.08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B0DBCD" w14:textId="6CF7E921" w:rsidR="00D2061F" w:rsidRPr="00F55E7B" w:rsidRDefault="00F634F8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0.096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ED335E" w14:textId="6D07D2DE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8D88C9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1D5BAF22" w14:textId="77777777" w:rsidTr="00131E9F">
            <w:trPr>
              <w:gridAfter w:val="1"/>
              <w:wAfter w:w="238" w:type="dxa"/>
              <w:trHeight w:val="630"/>
            </w:trPr>
            <w:tc>
              <w:tcPr>
                <w:tcW w:w="41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E9CE308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55</w:t>
                </w:r>
              </w:p>
            </w:tc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53BE70F0" w14:textId="18FA65C1" w:rsidR="00D2061F" w:rsidRPr="00F55E7B" w:rsidRDefault="00131E9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131E9F">
                  <w:rPr>
                    <w:rFonts w:ascii="Times New Roman" w:eastAsia="SimSun" w:hAnsi="Times New Roman" w:cs="Times New Roman"/>
                    <w:color w:val="FF0000"/>
                    <w:kern w:val="1"/>
                    <w:sz w:val="20"/>
                    <w:szCs w:val="20"/>
                    <w:lang w:eastAsia="zh-CN"/>
                  </w:rPr>
                  <w:t>Услуга «Проверка соответствия вложения почтового отправления описи вложения»</w:t>
                </w:r>
              </w:p>
            </w:tc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BFF8885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услуга</w:t>
                </w:r>
              </w:p>
            </w:tc>
            <w:tc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25252E49" w14:textId="08991CFB" w:rsidR="00D2061F" w:rsidRPr="00F55E7B" w:rsidRDefault="00AD7A2C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96</w:t>
                </w:r>
              </w:p>
            </w:tc>
            <w:tc>
              <w:tcPr>
                <w:tcW w:w="127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E6D6370" w14:textId="680BB96C" w:rsidR="00D2061F" w:rsidRPr="00F55E7B" w:rsidRDefault="00F634F8" w:rsidP="00F634F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115.2</w:t>
                </w:r>
              </w:p>
            </w:tc>
            <w:tc>
              <w:tcPr>
                <w:tcW w:w="1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58C8D03" w14:textId="447C3B9D" w:rsidR="00D2061F" w:rsidRPr="00F55E7B" w:rsidRDefault="00D2061F" w:rsidP="00AD7A2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0A975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41565217" w14:textId="77777777" w:rsidTr="00131E9F">
            <w:trPr>
              <w:gridAfter w:val="1"/>
              <w:wAfter w:w="238" w:type="dxa"/>
              <w:trHeight w:val="375"/>
            </w:trPr>
            <w:tc>
              <w:tcPr>
                <w:tcW w:w="368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  <w:p w14:paraId="615A6160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Итого</w:t>
                </w:r>
              </w:p>
            </w:tc>
            <w:tc>
              <w:tcPr>
                <w:tcW w:w="12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56784A" w14:textId="44141C03" w:rsidR="00D2061F" w:rsidRPr="00F55E7B" w:rsidRDefault="006C4E61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28552,58</w:t>
                </w:r>
              </w:p>
            </w:tc>
            <w:tc>
              <w:tcPr>
                <w:tcW w:w="128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51959D" w14:textId="424D311D" w:rsidR="00D2061F" w:rsidRPr="00F55E7B" w:rsidRDefault="006C4E61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34263,096</w:t>
                </w:r>
              </w:p>
            </w:tc>
            <w:tc>
              <w:tcPr>
                <w:tcW w:w="141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FE55CA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0</w:t>
                </w:r>
              </w:p>
            </w:tc>
            <w:tc>
              <w:tcPr>
                <w:tcW w:w="17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D1FA052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0</w:t>
                </w:r>
              </w:p>
            </w:tc>
          </w:tr>
          <w:tr w:rsidR="00D2061F" w:rsidRPr="00F55E7B" w14:paraId="4FC51A0B" w14:textId="77777777" w:rsidTr="00131E9F">
            <w:trPr>
              <w:trHeight w:val="315"/>
            </w:trPr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7981034" w14:textId="77777777" w:rsidR="00D2061F" w:rsidRPr="00F55E7B" w:rsidRDefault="00D2061F" w:rsidP="00131E9F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21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FB2582F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7EDCCE1" w14:textId="77777777" w:rsidR="00D2061F" w:rsidRPr="00F55E7B" w:rsidRDefault="00D2061F" w:rsidP="00131E9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8D9AA5C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1693E00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5D7C50C7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7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533C6C7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2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E5D63A9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</w:tr>
          <w:tr w:rsidR="00D2061F" w:rsidRPr="00F55E7B" w14:paraId="563F3532" w14:textId="77777777" w:rsidTr="00131E9F">
            <w:trPr>
              <w:trHeight w:val="2100"/>
            </w:trPr>
            <w:tc>
              <w:tcPr>
                <w:tcW w:w="9349" w:type="dxa"/>
                <w:gridSpan w:val="9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  <w:p w14:paraId="5784F50E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Участник не вправе предложить стоимость за единицу работы/услуги без учета НДС выше начальной (максимальной) стоимости работы/услуги, указанной в колонке "Начальная (максимальная) цена без НДС, (руб.)". В случае если Участник предложит стоимость за единицу работы/услуги без учета НДС выше начальной (максимальной) стоимости за единицу работы/услуги без НДС, его заявка будет отклонена, как не соответствующая требованиям Документации.</w:t>
                </w:r>
                <w:r w:rsidRPr="00F55E7B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br/>
                  <w:t>Участник не вправе предложить стоимость за единицу работы/услуги с учетом НДС выше начальной (максимальной) стоимости работы/услуги, указанной в колонке "Начальная (максимальная) цена с НДС, (руб.)".В случае если Участник предложит стоимость за единицу работы/услуги с учетом НДС выше начальной (максимальной) стоимости за единицу работы/услуги с НДС, его заявка будет отклонена, как не соответствующая требованиям Документации.</w:t>
                </w:r>
              </w:p>
            </w:tc>
            <w:tc>
              <w:tcPr>
                <w:tcW w:w="2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22BA0ADB" w14:textId="77777777" w:rsidR="00D2061F" w:rsidRPr="00F55E7B" w:rsidRDefault="00D2061F" w:rsidP="00131E9F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</w:tr>
        </w:tbl>
        <w:p w14:paraId="6D76359C" w14:textId="3C8C15A1" w:rsidR="00DA00C4" w:rsidRPr="00382EC4" w:rsidRDefault="00AD7A2C" w:rsidP="00D2061F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</w:p>
      </w:sdtContent>
    </w:sdt>
    <w:p w14:paraId="6AF39848" w14:textId="77777777" w:rsidR="00D4555E" w:rsidRPr="00382EC4" w:rsidRDefault="00D4555E" w:rsidP="00DD1F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E25F0AE" w14:textId="77777777" w:rsidR="00382EC4" w:rsidRDefault="00382EC4" w:rsidP="00382EC4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382EC4">
        <w:rPr>
          <w:rFonts w:ascii="Times New Roman" w:hAnsi="Times New Roman" w:cs="Times New Roman"/>
          <w:b/>
          <w:color w:val="FF0000"/>
        </w:rPr>
        <w:t xml:space="preserve">Внимание! </w:t>
      </w:r>
    </w:p>
    <w:p w14:paraId="308EF3B1" w14:textId="77777777" w:rsidR="00382EC4" w:rsidRPr="00382EC4" w:rsidRDefault="00382EC4" w:rsidP="00382EC4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382EC4">
        <w:rPr>
          <w:rFonts w:ascii="Times New Roman" w:hAnsi="Times New Roman" w:cs="Times New Roman"/>
          <w:b/>
          <w:color w:val="FF0000"/>
        </w:rPr>
        <w:t xml:space="preserve">Заказчик закупки заполняет </w:t>
      </w:r>
      <w:r>
        <w:rPr>
          <w:rFonts w:ascii="Times New Roman" w:hAnsi="Times New Roman" w:cs="Times New Roman"/>
          <w:b/>
          <w:color w:val="FF0000"/>
        </w:rPr>
        <w:t>с</w:t>
      </w:r>
      <w:r w:rsidRPr="00382EC4">
        <w:rPr>
          <w:rFonts w:ascii="Times New Roman" w:hAnsi="Times New Roman" w:cs="Times New Roman"/>
          <w:b/>
          <w:color w:val="FF0000"/>
        </w:rPr>
        <w:t xml:space="preserve">толбцы 1, 2, 3, 4, 5 и формулу расчета итоговой суммы. </w:t>
      </w:r>
    </w:p>
    <w:p w14:paraId="772794C8" w14:textId="77777777" w:rsidR="00382EC4" w:rsidRPr="00382EC4" w:rsidRDefault="00382EC4" w:rsidP="00382EC4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382EC4">
        <w:rPr>
          <w:rFonts w:ascii="Times New Roman" w:hAnsi="Times New Roman" w:cs="Times New Roman"/>
          <w:b/>
          <w:color w:val="FF0000"/>
        </w:rPr>
        <w:t xml:space="preserve">Участник закупки заполняет </w:t>
      </w:r>
      <w:r>
        <w:rPr>
          <w:rFonts w:ascii="Times New Roman" w:hAnsi="Times New Roman" w:cs="Times New Roman"/>
          <w:b/>
          <w:color w:val="FF0000"/>
        </w:rPr>
        <w:t>с</w:t>
      </w:r>
      <w:r w:rsidRPr="00382EC4">
        <w:rPr>
          <w:rFonts w:ascii="Times New Roman" w:hAnsi="Times New Roman" w:cs="Times New Roman"/>
          <w:b/>
          <w:color w:val="FF0000"/>
        </w:rPr>
        <w:t>толбцы 6 и 7.</w:t>
      </w:r>
    </w:p>
    <w:p w14:paraId="0F4E2799" w14:textId="11F7E0C2" w:rsidR="00BE6EE5" w:rsidRDefault="00BE6EE5" w:rsidP="00E35F0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sectPr w:rsidR="00BE6EE5" w:rsidSect="00131E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1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odcLiyV1w5/eiDL8Dybi02jVII=" w:salt="eh1U4MXBglAN5UATqdXq+A==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B48"/>
    <w:rsid w:val="0001171D"/>
    <w:rsid w:val="00045062"/>
    <w:rsid w:val="000600B4"/>
    <w:rsid w:val="00064D13"/>
    <w:rsid w:val="00072C90"/>
    <w:rsid w:val="000863C2"/>
    <w:rsid w:val="00093B84"/>
    <w:rsid w:val="00097963"/>
    <w:rsid w:val="000A5113"/>
    <w:rsid w:val="000B20E0"/>
    <w:rsid w:val="000C3D12"/>
    <w:rsid w:val="000C40E9"/>
    <w:rsid w:val="000E21EE"/>
    <w:rsid w:val="000E42AB"/>
    <w:rsid w:val="00101B0D"/>
    <w:rsid w:val="001138AA"/>
    <w:rsid w:val="001202D9"/>
    <w:rsid w:val="00127087"/>
    <w:rsid w:val="001270E3"/>
    <w:rsid w:val="00130F30"/>
    <w:rsid w:val="00131E9F"/>
    <w:rsid w:val="00141D50"/>
    <w:rsid w:val="00154130"/>
    <w:rsid w:val="00155926"/>
    <w:rsid w:val="00167582"/>
    <w:rsid w:val="0017669F"/>
    <w:rsid w:val="001A0823"/>
    <w:rsid w:val="001A795C"/>
    <w:rsid w:val="001B02F3"/>
    <w:rsid w:val="001B6EDC"/>
    <w:rsid w:val="001D457A"/>
    <w:rsid w:val="001D5F43"/>
    <w:rsid w:val="001D7929"/>
    <w:rsid w:val="001F0873"/>
    <w:rsid w:val="001F4770"/>
    <w:rsid w:val="001F6C01"/>
    <w:rsid w:val="0020052C"/>
    <w:rsid w:val="00205B89"/>
    <w:rsid w:val="00230BFA"/>
    <w:rsid w:val="002354C5"/>
    <w:rsid w:val="002452D5"/>
    <w:rsid w:val="0024775E"/>
    <w:rsid w:val="0025517E"/>
    <w:rsid w:val="00257D3D"/>
    <w:rsid w:val="002629FB"/>
    <w:rsid w:val="0027126B"/>
    <w:rsid w:val="00274A9C"/>
    <w:rsid w:val="00275B3B"/>
    <w:rsid w:val="00285456"/>
    <w:rsid w:val="00295D00"/>
    <w:rsid w:val="002A4452"/>
    <w:rsid w:val="002D0D0C"/>
    <w:rsid w:val="002D2BF2"/>
    <w:rsid w:val="002F05E2"/>
    <w:rsid w:val="003136D6"/>
    <w:rsid w:val="00317779"/>
    <w:rsid w:val="00333670"/>
    <w:rsid w:val="003447E6"/>
    <w:rsid w:val="00382EC4"/>
    <w:rsid w:val="003C1DF3"/>
    <w:rsid w:val="003C1E9A"/>
    <w:rsid w:val="003F00CC"/>
    <w:rsid w:val="004239E2"/>
    <w:rsid w:val="00445332"/>
    <w:rsid w:val="00460FD0"/>
    <w:rsid w:val="00472EDD"/>
    <w:rsid w:val="00473833"/>
    <w:rsid w:val="00486AD5"/>
    <w:rsid w:val="00493BA9"/>
    <w:rsid w:val="004C30DC"/>
    <w:rsid w:val="004D0DB8"/>
    <w:rsid w:val="004E7B46"/>
    <w:rsid w:val="004F2D2F"/>
    <w:rsid w:val="004F4D3D"/>
    <w:rsid w:val="005212A3"/>
    <w:rsid w:val="00524122"/>
    <w:rsid w:val="005257DA"/>
    <w:rsid w:val="00532C47"/>
    <w:rsid w:val="00533EE2"/>
    <w:rsid w:val="00535D72"/>
    <w:rsid w:val="00537E45"/>
    <w:rsid w:val="00552007"/>
    <w:rsid w:val="00567251"/>
    <w:rsid w:val="005803F1"/>
    <w:rsid w:val="00581071"/>
    <w:rsid w:val="00594CAD"/>
    <w:rsid w:val="005C4F34"/>
    <w:rsid w:val="005E21C9"/>
    <w:rsid w:val="005F5111"/>
    <w:rsid w:val="00601DD1"/>
    <w:rsid w:val="0060334F"/>
    <w:rsid w:val="00644F9A"/>
    <w:rsid w:val="006633A3"/>
    <w:rsid w:val="006809F3"/>
    <w:rsid w:val="006B6F4A"/>
    <w:rsid w:val="006C4E61"/>
    <w:rsid w:val="006C79EC"/>
    <w:rsid w:val="006D1D83"/>
    <w:rsid w:val="006D5ABD"/>
    <w:rsid w:val="006F6F0C"/>
    <w:rsid w:val="00700A6C"/>
    <w:rsid w:val="0070487E"/>
    <w:rsid w:val="0071491E"/>
    <w:rsid w:val="00725F6D"/>
    <w:rsid w:val="00726CE7"/>
    <w:rsid w:val="00732995"/>
    <w:rsid w:val="00743504"/>
    <w:rsid w:val="00753B58"/>
    <w:rsid w:val="00757F7B"/>
    <w:rsid w:val="00771AB9"/>
    <w:rsid w:val="00790DB0"/>
    <w:rsid w:val="007928CC"/>
    <w:rsid w:val="00793FDA"/>
    <w:rsid w:val="007B73C0"/>
    <w:rsid w:val="007C6A26"/>
    <w:rsid w:val="007D4547"/>
    <w:rsid w:val="007D7450"/>
    <w:rsid w:val="00800DCE"/>
    <w:rsid w:val="00830F0B"/>
    <w:rsid w:val="008644FD"/>
    <w:rsid w:val="00871E8E"/>
    <w:rsid w:val="00884D48"/>
    <w:rsid w:val="00894288"/>
    <w:rsid w:val="008B5F89"/>
    <w:rsid w:val="008C4F8E"/>
    <w:rsid w:val="008C5674"/>
    <w:rsid w:val="008D0F18"/>
    <w:rsid w:val="008D0F97"/>
    <w:rsid w:val="008E26F8"/>
    <w:rsid w:val="008E578A"/>
    <w:rsid w:val="008F22FF"/>
    <w:rsid w:val="008F3D90"/>
    <w:rsid w:val="00916F92"/>
    <w:rsid w:val="009177FE"/>
    <w:rsid w:val="00945103"/>
    <w:rsid w:val="0094610B"/>
    <w:rsid w:val="00961537"/>
    <w:rsid w:val="00962FD0"/>
    <w:rsid w:val="009634EF"/>
    <w:rsid w:val="00967E6B"/>
    <w:rsid w:val="009763F6"/>
    <w:rsid w:val="009814D0"/>
    <w:rsid w:val="00982D99"/>
    <w:rsid w:val="009A143C"/>
    <w:rsid w:val="009A458E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512E8"/>
    <w:rsid w:val="00A7734F"/>
    <w:rsid w:val="00A804DA"/>
    <w:rsid w:val="00A827FE"/>
    <w:rsid w:val="00AA14A2"/>
    <w:rsid w:val="00AB0982"/>
    <w:rsid w:val="00AB126A"/>
    <w:rsid w:val="00AC1E12"/>
    <w:rsid w:val="00AD3E4B"/>
    <w:rsid w:val="00AD7A2C"/>
    <w:rsid w:val="00AE2B27"/>
    <w:rsid w:val="00AE32FD"/>
    <w:rsid w:val="00B011BF"/>
    <w:rsid w:val="00B02282"/>
    <w:rsid w:val="00B05206"/>
    <w:rsid w:val="00B14BFB"/>
    <w:rsid w:val="00B21869"/>
    <w:rsid w:val="00B23505"/>
    <w:rsid w:val="00B26C60"/>
    <w:rsid w:val="00B625F0"/>
    <w:rsid w:val="00B71EC5"/>
    <w:rsid w:val="00B73146"/>
    <w:rsid w:val="00B74105"/>
    <w:rsid w:val="00B773BF"/>
    <w:rsid w:val="00B82CF4"/>
    <w:rsid w:val="00B84A50"/>
    <w:rsid w:val="00B853CD"/>
    <w:rsid w:val="00B9606F"/>
    <w:rsid w:val="00BA79C6"/>
    <w:rsid w:val="00BC0E80"/>
    <w:rsid w:val="00BC5E1B"/>
    <w:rsid w:val="00BD208B"/>
    <w:rsid w:val="00BE6EE5"/>
    <w:rsid w:val="00C01E63"/>
    <w:rsid w:val="00C12283"/>
    <w:rsid w:val="00C143E6"/>
    <w:rsid w:val="00C22560"/>
    <w:rsid w:val="00C338BF"/>
    <w:rsid w:val="00C53F59"/>
    <w:rsid w:val="00C56038"/>
    <w:rsid w:val="00C74026"/>
    <w:rsid w:val="00C975A1"/>
    <w:rsid w:val="00CA0C15"/>
    <w:rsid w:val="00CA39EF"/>
    <w:rsid w:val="00CA6C53"/>
    <w:rsid w:val="00CC248B"/>
    <w:rsid w:val="00CC6605"/>
    <w:rsid w:val="00CC75A5"/>
    <w:rsid w:val="00CD18A3"/>
    <w:rsid w:val="00CD2FFC"/>
    <w:rsid w:val="00CE6DF9"/>
    <w:rsid w:val="00CF0532"/>
    <w:rsid w:val="00CF1691"/>
    <w:rsid w:val="00D14715"/>
    <w:rsid w:val="00D171AF"/>
    <w:rsid w:val="00D20290"/>
    <w:rsid w:val="00D2061F"/>
    <w:rsid w:val="00D26119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60C3"/>
    <w:rsid w:val="00DB644B"/>
    <w:rsid w:val="00DC2ADF"/>
    <w:rsid w:val="00DD1F35"/>
    <w:rsid w:val="00DD48D8"/>
    <w:rsid w:val="00E06323"/>
    <w:rsid w:val="00E17FF6"/>
    <w:rsid w:val="00E25067"/>
    <w:rsid w:val="00E34A6C"/>
    <w:rsid w:val="00E35F0D"/>
    <w:rsid w:val="00E45D1A"/>
    <w:rsid w:val="00E5585F"/>
    <w:rsid w:val="00E62243"/>
    <w:rsid w:val="00E62F3E"/>
    <w:rsid w:val="00E74689"/>
    <w:rsid w:val="00E77149"/>
    <w:rsid w:val="00E77A29"/>
    <w:rsid w:val="00E83AD7"/>
    <w:rsid w:val="00E97BE7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54B56"/>
    <w:rsid w:val="00F634F8"/>
    <w:rsid w:val="00F638C7"/>
    <w:rsid w:val="00FA753B"/>
    <w:rsid w:val="00FB7510"/>
    <w:rsid w:val="00FC3EC8"/>
    <w:rsid w:val="00FC5595"/>
    <w:rsid w:val="00FC591B"/>
    <w:rsid w:val="00FD181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AF355-FF3B-4D62-BC06-C8AAC376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character" w:customStyle="1" w:styleId="220">
    <w:name w:val="Заголовок №2 (2)_"/>
    <w:basedOn w:val="a0"/>
    <w:link w:val="221"/>
    <w:uiPriority w:val="99"/>
    <w:locked/>
    <w:rsid w:val="00962FD0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962FD0"/>
    <w:pPr>
      <w:shd w:val="clear" w:color="auto" w:fill="FFFFFF"/>
      <w:spacing w:after="0" w:line="250" w:lineRule="exact"/>
      <w:outlineLvl w:val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9C3F792B1B7A4124BC88AEB71AE70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9D932-3C23-429A-A47F-E7526DF741B5}"/>
      </w:docPartPr>
      <w:docPartBody>
        <w:p w:rsidR="00F91883" w:rsidRDefault="00BD4351" w:rsidP="00BD4351">
          <w:pPr>
            <w:pStyle w:val="9C3F792B1B7A4124BC88AEB71AE70FB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67CFB40CB24F8598110D8998B945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8B52C-3F0F-4207-8A45-2CD146AB5FC7}"/>
      </w:docPartPr>
      <w:docPartBody>
        <w:p w:rsidR="007544D2" w:rsidRDefault="0012039E" w:rsidP="0012039E">
          <w:pPr>
            <w:pStyle w:val="4B67CFB40CB24F8598110D8998B9453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675A8F3A4C4222A01348AF62F9E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89426-E5B6-430F-B312-FC92C0C07A12}"/>
      </w:docPartPr>
      <w:docPartBody>
        <w:p w:rsidR="003A42B2" w:rsidRDefault="00374D88" w:rsidP="00374D88">
          <w:pPr>
            <w:pStyle w:val="40675A8F3A4C4222A01348AF62F9EA4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D79E53B37B483AA628410475F4E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D10F8-D851-487D-B714-0961B2755935}"/>
      </w:docPartPr>
      <w:docPartBody>
        <w:p w:rsidR="003A42B2" w:rsidRDefault="00374D88" w:rsidP="00374D88">
          <w:pPr>
            <w:pStyle w:val="D5D79E53B37B483AA628410475F4EE8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99A7B9162444C8A392DB2A55491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9CDEA-5210-451E-BBBB-0AFE7685620D}"/>
      </w:docPartPr>
      <w:docPartBody>
        <w:p w:rsidR="00B23359" w:rsidRDefault="00A23ED0" w:rsidP="00A23ED0">
          <w:pPr>
            <w:pStyle w:val="72C99A7B9162444C8A392DB2A554911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7E7C28B91F4889B6BCD5AC353D0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882F8-E415-4853-9994-E33A5FAADCF8}"/>
      </w:docPartPr>
      <w:docPartBody>
        <w:p w:rsidR="00592E8E" w:rsidRDefault="00D6575D" w:rsidP="00D6575D">
          <w:pPr>
            <w:pStyle w:val="CD7E7C28B91F4889B6BCD5AC353D0B5E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E46B0D90A9904A76B7325A817E708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9DEBE1-75BB-46B2-83CD-F3D0A6E189EB}"/>
      </w:docPartPr>
      <w:docPartBody>
        <w:p w:rsidR="00592E8E" w:rsidRDefault="00D6575D" w:rsidP="00D6575D">
          <w:pPr>
            <w:pStyle w:val="E46B0D90A9904A76B7325A817E70852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9209E86948641219DE1C3F46E091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EE292-BA96-4C4F-8447-85BFB5D82A21}"/>
      </w:docPartPr>
      <w:docPartBody>
        <w:p w:rsidR="00592E8E" w:rsidRDefault="00D6575D" w:rsidP="00D6575D">
          <w:pPr>
            <w:pStyle w:val="99209E86948641219DE1C3F46E091D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F3DF253523A403FB5201597365605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36E828-0A3B-44D8-AD76-8F70E106DE8C}"/>
      </w:docPartPr>
      <w:docPartBody>
        <w:p w:rsidR="00592E8E" w:rsidRDefault="00D6575D" w:rsidP="00D6575D">
          <w:pPr>
            <w:pStyle w:val="AF3DF253523A403FB5201597365605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AE0D1F792C84306A8A70EA04D554D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58CCD5-C943-4529-AA6C-85A2BB91778F}"/>
      </w:docPartPr>
      <w:docPartBody>
        <w:p w:rsidR="00592E8E" w:rsidRDefault="00D6575D" w:rsidP="00D6575D">
          <w:pPr>
            <w:pStyle w:val="1AE0D1F792C84306A8A70EA04D554D4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B4085E6606E49CB8F7626D9E799D3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8E706-ED72-414E-86C1-3ADA9ACC15E7}"/>
      </w:docPartPr>
      <w:docPartBody>
        <w:p w:rsidR="00592E8E" w:rsidRDefault="00D6575D" w:rsidP="00D6575D">
          <w:pPr>
            <w:pStyle w:val="6B4085E6606E49CB8F7626D9E799D36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D244497C2D754F908985A6B745CFE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A51131-FE54-4522-BA56-5FE0B76F6217}"/>
      </w:docPartPr>
      <w:docPartBody>
        <w:p w:rsidR="00592E8E" w:rsidRDefault="00D6575D" w:rsidP="00D6575D">
          <w:pPr>
            <w:pStyle w:val="D244497C2D754F908985A6B745CFE8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CF7B05022E045DBAC2CE0BF44A21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0901E-2A46-4944-A498-6A81A6EBAB8A}"/>
      </w:docPartPr>
      <w:docPartBody>
        <w:p w:rsidR="00592E8E" w:rsidRDefault="00D6575D" w:rsidP="00D6575D">
          <w:pPr>
            <w:pStyle w:val="CCF7B05022E045DBAC2CE0BF44A2108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71C0409C73B4FCEA612AE2DF93FF9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74A26-8017-4008-A38D-113CE8EB4124}"/>
      </w:docPartPr>
      <w:docPartBody>
        <w:p w:rsidR="00592E8E" w:rsidRDefault="00D6575D" w:rsidP="00D6575D">
          <w:pPr>
            <w:pStyle w:val="071C0409C73B4FCEA612AE2DF93FF9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C423BDF6C624AF4A44FBE021D35A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DD98D-CE47-4666-B35D-9BB963CCA47C}"/>
      </w:docPartPr>
      <w:docPartBody>
        <w:p w:rsidR="00592E8E" w:rsidRDefault="00D6575D" w:rsidP="00D6575D">
          <w:pPr>
            <w:pStyle w:val="2C423BDF6C624AF4A44FBE021D35A4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9F01251458F44BC924758C15366E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A5F9E2-B012-4969-96F9-A354838745DE}"/>
      </w:docPartPr>
      <w:docPartBody>
        <w:p w:rsidR="00592E8E" w:rsidRDefault="00D6575D" w:rsidP="00D6575D">
          <w:pPr>
            <w:pStyle w:val="09F01251458F44BC924758C15366E8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1FD455AA24E08B77D7122F9F28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BC72A-5E69-4F0A-8073-48F4C5897D66}"/>
      </w:docPartPr>
      <w:docPartBody>
        <w:p w:rsidR="00A63966" w:rsidRDefault="00592E8E" w:rsidP="00592E8E">
          <w:pPr>
            <w:pStyle w:val="6181FD455AA24E08B77D7122F9F283F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946908EBE584FF4A1D4035AE7765F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B928AE-0E1D-4234-94D3-C4549DDED037}"/>
      </w:docPartPr>
      <w:docPartBody>
        <w:p w:rsidR="00A57F8B" w:rsidRDefault="009C3700">
          <w:pPr>
            <w:pStyle w:val="8946908EBE584FF4A1D4035AE7765F5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2346D60DA4D492C82AAC742B5770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36759D-E4D4-47FC-B2DD-7B33B49993F7}"/>
      </w:docPartPr>
      <w:docPartBody>
        <w:p w:rsidR="00612D57" w:rsidRDefault="00BE1ED7" w:rsidP="00BE1ED7">
          <w:pPr>
            <w:pStyle w:val="12346D60DA4D492C82AAC742B57704C6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7C29763B554A3682BBAB3CBE6033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DCA6EC-820F-4EA5-8391-43B5F2DF805C}"/>
      </w:docPartPr>
      <w:docPartBody>
        <w:p w:rsidR="00612D57" w:rsidRDefault="00BE1ED7" w:rsidP="00BE1ED7">
          <w:pPr>
            <w:pStyle w:val="837C29763B554A3682BBAB3CBE6033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958A4D978184417BE38C36CCE7294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487C77-545E-4FC1-A4FD-BF481FB0F72E}"/>
      </w:docPartPr>
      <w:docPartBody>
        <w:p w:rsidR="00612D57" w:rsidRDefault="00BE1ED7" w:rsidP="00BE1ED7">
          <w:pPr>
            <w:pStyle w:val="D958A4D978184417BE38C36CCE72948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FFC09F1B3B4667B031807096EDB0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06F64A-80B7-4191-BD5C-DB1DC9254DDC}"/>
      </w:docPartPr>
      <w:docPartBody>
        <w:p w:rsidR="00612D57" w:rsidRDefault="00BE1ED7" w:rsidP="00BE1ED7">
          <w:pPr>
            <w:pStyle w:val="C4FFC09F1B3B4667B031807096EDB00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B472EC2060E41429C5CF2352BA9B1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9A9A63-7AE5-481B-96F4-B04226D80B15}"/>
      </w:docPartPr>
      <w:docPartBody>
        <w:p w:rsidR="00612D57" w:rsidRDefault="00BE1ED7" w:rsidP="00BE1ED7">
          <w:pPr>
            <w:pStyle w:val="2B472EC2060E41429C5CF2352BA9B185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BD6E56AF8B749078FB363E757025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7549D1-1504-485F-B108-746D26C99E3F}"/>
      </w:docPartPr>
      <w:docPartBody>
        <w:p w:rsidR="00612D57" w:rsidRDefault="00BE1ED7" w:rsidP="00BE1ED7">
          <w:pPr>
            <w:pStyle w:val="DBD6E56AF8B749078FB363E757025FDC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3962D22A44F4862AA877894F873C7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71B7B9-A806-4D22-A375-3596C47DB02B}"/>
      </w:docPartPr>
      <w:docPartBody>
        <w:p w:rsidR="00612D57" w:rsidRDefault="00BE1ED7" w:rsidP="00BE1ED7">
          <w:pPr>
            <w:pStyle w:val="73962D22A44F4862AA877894F873C77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DFD875BEC08548C98E35C592B38782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28A95C-60CB-4EE9-9C36-5E7E771BDEAB}"/>
      </w:docPartPr>
      <w:docPartBody>
        <w:p w:rsidR="00612D57" w:rsidRDefault="00BE1ED7" w:rsidP="00BE1ED7">
          <w:pPr>
            <w:pStyle w:val="DFD875BEC08548C98E35C592B387827A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27E2E29A42504B0D90E5DE50B74B9D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7CAD2F-ACE3-4317-8B00-F0FDC607960A}"/>
      </w:docPartPr>
      <w:docPartBody>
        <w:p w:rsidR="00612D57" w:rsidRDefault="00BE1ED7" w:rsidP="00BE1ED7">
          <w:pPr>
            <w:pStyle w:val="27E2E29A42504B0D90E5DE50B74B9D2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ADAA8DA0C8437FA9FB1217025309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7F5466-CB86-47FA-925D-5B367F2EF4A7}"/>
      </w:docPartPr>
      <w:docPartBody>
        <w:p w:rsidR="00612D57" w:rsidRDefault="00BE1ED7" w:rsidP="00BE1ED7">
          <w:pPr>
            <w:pStyle w:val="D3ADAA8DA0C8437FA9FB1217025309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18CE3F3239646FAB6FEE48E47B76D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627A7C-C3DD-4D25-A27E-561E60A4CF69}"/>
      </w:docPartPr>
      <w:docPartBody>
        <w:p w:rsidR="00612D57" w:rsidRDefault="00BE1ED7" w:rsidP="00BE1ED7">
          <w:pPr>
            <w:pStyle w:val="518CE3F3239646FAB6FEE48E47B76DA4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211DD"/>
    <w:rsid w:val="00033FEB"/>
    <w:rsid w:val="000D6AA7"/>
    <w:rsid w:val="000E0DB1"/>
    <w:rsid w:val="00106AAC"/>
    <w:rsid w:val="0012039E"/>
    <w:rsid w:val="001956AD"/>
    <w:rsid w:val="001D25E7"/>
    <w:rsid w:val="002B4438"/>
    <w:rsid w:val="002C5176"/>
    <w:rsid w:val="002D2877"/>
    <w:rsid w:val="0033661E"/>
    <w:rsid w:val="00360684"/>
    <w:rsid w:val="00374D88"/>
    <w:rsid w:val="003961AF"/>
    <w:rsid w:val="003A099F"/>
    <w:rsid w:val="003A42B2"/>
    <w:rsid w:val="003C0017"/>
    <w:rsid w:val="003D6EAE"/>
    <w:rsid w:val="004242D2"/>
    <w:rsid w:val="00474CA5"/>
    <w:rsid w:val="004A07FF"/>
    <w:rsid w:val="005110A0"/>
    <w:rsid w:val="00517C23"/>
    <w:rsid w:val="0053082A"/>
    <w:rsid w:val="00572CE8"/>
    <w:rsid w:val="00592E8E"/>
    <w:rsid w:val="00606BEF"/>
    <w:rsid w:val="006110F8"/>
    <w:rsid w:val="00612D57"/>
    <w:rsid w:val="00645F8F"/>
    <w:rsid w:val="006D1536"/>
    <w:rsid w:val="007544D2"/>
    <w:rsid w:val="00772A53"/>
    <w:rsid w:val="00873910"/>
    <w:rsid w:val="008A37E2"/>
    <w:rsid w:val="008A570F"/>
    <w:rsid w:val="008C11C6"/>
    <w:rsid w:val="00940523"/>
    <w:rsid w:val="0096588F"/>
    <w:rsid w:val="009C3700"/>
    <w:rsid w:val="00A1470C"/>
    <w:rsid w:val="00A23ED0"/>
    <w:rsid w:val="00A43003"/>
    <w:rsid w:val="00A57F8B"/>
    <w:rsid w:val="00A61615"/>
    <w:rsid w:val="00A63966"/>
    <w:rsid w:val="00A914F6"/>
    <w:rsid w:val="00AB79AA"/>
    <w:rsid w:val="00B23359"/>
    <w:rsid w:val="00BD4351"/>
    <w:rsid w:val="00BE1ED7"/>
    <w:rsid w:val="00C112B6"/>
    <w:rsid w:val="00CE075B"/>
    <w:rsid w:val="00CE5562"/>
    <w:rsid w:val="00D6575D"/>
    <w:rsid w:val="00D74679"/>
    <w:rsid w:val="00DF468A"/>
    <w:rsid w:val="00E073F8"/>
    <w:rsid w:val="00EA5D4D"/>
    <w:rsid w:val="00EE5506"/>
    <w:rsid w:val="00F012DC"/>
    <w:rsid w:val="00F91883"/>
    <w:rsid w:val="00F9490E"/>
    <w:rsid w:val="00FB40A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1ED7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3C6E9336FEB14BE59B5575992ED51504">
    <w:name w:val="3C6E9336FEB14BE59B5575992ED51504"/>
    <w:rPr>
      <w:lang w:eastAsia="ja-JP"/>
    </w:rPr>
  </w:style>
  <w:style w:type="paragraph" w:customStyle="1" w:styleId="BB3BFF1851E349C48FCD44AE760D60F6">
    <w:name w:val="BB3BFF1851E349C48FCD44AE760D60F6"/>
    <w:rPr>
      <w:lang w:eastAsia="ja-JP"/>
    </w:rPr>
  </w:style>
  <w:style w:type="paragraph" w:customStyle="1" w:styleId="8946908EBE584FF4A1D4035AE7765F5E">
    <w:name w:val="8946908EBE584FF4A1D4035AE7765F5E"/>
    <w:rPr>
      <w:lang w:eastAsia="ja-JP"/>
    </w:rPr>
  </w:style>
  <w:style w:type="paragraph" w:customStyle="1" w:styleId="12346D60DA4D492C82AAC742B57704C6">
    <w:name w:val="12346D60DA4D492C82AAC742B57704C6"/>
    <w:rsid w:val="00BE1ED7"/>
    <w:pPr>
      <w:spacing w:after="160" w:line="259" w:lineRule="auto"/>
    </w:pPr>
  </w:style>
  <w:style w:type="paragraph" w:customStyle="1" w:styleId="837C29763B554A3682BBAB3CBE6033FD">
    <w:name w:val="837C29763B554A3682BBAB3CBE6033FD"/>
    <w:rsid w:val="00BE1ED7"/>
    <w:pPr>
      <w:spacing w:after="160" w:line="259" w:lineRule="auto"/>
    </w:pPr>
  </w:style>
  <w:style w:type="paragraph" w:customStyle="1" w:styleId="D958A4D978184417BE38C36CCE729489">
    <w:name w:val="D958A4D978184417BE38C36CCE729489"/>
    <w:rsid w:val="00BE1ED7"/>
    <w:pPr>
      <w:spacing w:after="160" w:line="259" w:lineRule="auto"/>
    </w:pPr>
  </w:style>
  <w:style w:type="paragraph" w:customStyle="1" w:styleId="C4FFC09F1B3B4667B031807096EDB008">
    <w:name w:val="C4FFC09F1B3B4667B031807096EDB008"/>
    <w:rsid w:val="00BE1ED7"/>
    <w:pPr>
      <w:spacing w:after="160" w:line="259" w:lineRule="auto"/>
    </w:pPr>
  </w:style>
  <w:style w:type="paragraph" w:customStyle="1" w:styleId="2B472EC2060E41429C5CF2352BA9B185">
    <w:name w:val="2B472EC2060E41429C5CF2352BA9B185"/>
    <w:rsid w:val="00BE1ED7"/>
    <w:pPr>
      <w:spacing w:after="160" w:line="259" w:lineRule="auto"/>
    </w:pPr>
  </w:style>
  <w:style w:type="paragraph" w:customStyle="1" w:styleId="DBD6E56AF8B749078FB363E757025FDC">
    <w:name w:val="DBD6E56AF8B749078FB363E757025FDC"/>
    <w:rsid w:val="00BE1ED7"/>
    <w:pPr>
      <w:spacing w:after="160" w:line="259" w:lineRule="auto"/>
    </w:pPr>
  </w:style>
  <w:style w:type="paragraph" w:customStyle="1" w:styleId="73962D22A44F4862AA877894F873C779">
    <w:name w:val="73962D22A44F4862AA877894F873C779"/>
    <w:rsid w:val="00BE1ED7"/>
    <w:pPr>
      <w:spacing w:after="160" w:line="259" w:lineRule="auto"/>
    </w:pPr>
  </w:style>
  <w:style w:type="paragraph" w:customStyle="1" w:styleId="DFD875BEC08548C98E35C592B387827A">
    <w:name w:val="DFD875BEC08548C98E35C592B387827A"/>
    <w:rsid w:val="00BE1ED7"/>
    <w:pPr>
      <w:spacing w:after="160" w:line="259" w:lineRule="auto"/>
    </w:pPr>
  </w:style>
  <w:style w:type="paragraph" w:customStyle="1" w:styleId="27E2E29A42504B0D90E5DE50B74B9D23">
    <w:name w:val="27E2E29A42504B0D90E5DE50B74B9D23"/>
    <w:rsid w:val="00BE1ED7"/>
    <w:pPr>
      <w:spacing w:after="160" w:line="259" w:lineRule="auto"/>
    </w:pPr>
  </w:style>
  <w:style w:type="paragraph" w:customStyle="1" w:styleId="D3ADAA8DA0C8437FA9FB1217025309A3">
    <w:name w:val="D3ADAA8DA0C8437FA9FB1217025309A3"/>
    <w:rsid w:val="00BE1ED7"/>
    <w:pPr>
      <w:spacing w:after="160" w:line="259" w:lineRule="auto"/>
    </w:pPr>
  </w:style>
  <w:style w:type="paragraph" w:customStyle="1" w:styleId="518CE3F3239646FAB6FEE48E47B76DA4">
    <w:name w:val="518CE3F3239646FAB6FEE48E47B76DA4"/>
    <w:rsid w:val="00BE1ED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363DA-0D85-4EBA-8BAF-C906A6BD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Адамян Юлия Рафаиловна</cp:lastModifiedBy>
  <cp:revision>6</cp:revision>
  <cp:lastPrinted>2020-02-25T10:12:00Z</cp:lastPrinted>
  <dcterms:created xsi:type="dcterms:W3CDTF">2020-02-07T07:51:00Z</dcterms:created>
  <dcterms:modified xsi:type="dcterms:W3CDTF">2020-02-25T10:32:00Z</dcterms:modified>
</cp:coreProperties>
</file>